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4029B2" w:rsidP="0037725E">
      <w:pPr>
        <w:jc w:val="center"/>
        <w:rPr>
          <w:sz w:val="28"/>
          <w:szCs w:val="28"/>
        </w:rPr>
      </w:pPr>
      <w:r w:rsidRPr="004029B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 xml:space="preserve">Кафедра Экономики и управления </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C62651">
        <w:rPr>
          <w:sz w:val="28"/>
          <w:szCs w:val="28"/>
        </w:rPr>
        <w:t>Преддипломная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CD3782">
        <w:rPr>
          <w:sz w:val="28"/>
          <w:szCs w:val="28"/>
        </w:rPr>
        <w:t>3</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w:t>
      </w:r>
    </w:p>
    <w:p w:rsidR="007A6C51" w:rsidRPr="0034028D" w:rsidRDefault="007A6C51" w:rsidP="007A6C51">
      <w:pPr>
        <w:jc w:val="both"/>
        <w:rPr>
          <w:spacing w:val="-3"/>
          <w:lang w:eastAsia="en-US"/>
        </w:rPr>
      </w:pPr>
      <w:r w:rsidRPr="0034028D">
        <w:rPr>
          <w:spacing w:val="-3"/>
          <w:lang w:eastAsia="en-US"/>
        </w:rPr>
        <w:t xml:space="preserve">Протокол от </w:t>
      </w:r>
      <w:r w:rsidR="00CD3782">
        <w:rPr>
          <w:spacing w:val="-3"/>
          <w:lang w:eastAsia="en-US"/>
        </w:rPr>
        <w:t>24</w:t>
      </w:r>
      <w:r w:rsidR="00A976FC">
        <w:rPr>
          <w:spacing w:val="-3"/>
          <w:lang w:eastAsia="en-US"/>
        </w:rPr>
        <w:t>.0</w:t>
      </w:r>
      <w:r w:rsidR="00A42E58">
        <w:rPr>
          <w:spacing w:val="-3"/>
          <w:lang w:eastAsia="en-US"/>
        </w:rPr>
        <w:t>3</w:t>
      </w:r>
      <w:r w:rsidR="00A976FC">
        <w:rPr>
          <w:spacing w:val="-3"/>
          <w:lang w:eastAsia="en-US"/>
        </w:rPr>
        <w:t>.202</w:t>
      </w:r>
      <w:r w:rsidR="00CD3782">
        <w:rPr>
          <w:spacing w:val="-3"/>
          <w:lang w:eastAsia="en-US"/>
        </w:rPr>
        <w:t>3</w:t>
      </w:r>
      <w:r w:rsidRPr="0034028D">
        <w:rPr>
          <w:spacing w:val="-3"/>
          <w:lang w:eastAsia="en-US"/>
        </w:rPr>
        <w:t>г.  №</w:t>
      </w:r>
      <w:r w:rsidR="00A42E58">
        <w:rPr>
          <w:spacing w:val="-3"/>
          <w:lang w:eastAsia="en-US"/>
        </w:rPr>
        <w:t xml:space="preserve"> 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C62651">
        <w:rPr>
          <w:bCs/>
          <w:sz w:val="24"/>
          <w:szCs w:val="24"/>
        </w:rPr>
        <w:t>преддипломная практика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A976FC" w:rsidRDefault="000C25A8" w:rsidP="000C25A8">
      <w:pPr>
        <w:ind w:firstLine="567"/>
        <w:jc w:val="both"/>
        <w:rPr>
          <w:sz w:val="24"/>
          <w:szCs w:val="24"/>
        </w:rPr>
      </w:pPr>
      <w:r w:rsidRPr="00BF4117">
        <w:rPr>
          <w:sz w:val="24"/>
          <w:szCs w:val="24"/>
        </w:rPr>
        <w:t xml:space="preserve">Практическая подготовка </w:t>
      </w:r>
      <w:r w:rsidRPr="00A976FC">
        <w:rPr>
          <w:sz w:val="24"/>
          <w:szCs w:val="24"/>
        </w:rPr>
        <w:t xml:space="preserve">обучающихся в форме </w:t>
      </w:r>
      <w:r w:rsidR="00207C50" w:rsidRPr="00A976FC">
        <w:rPr>
          <w:sz w:val="24"/>
          <w:szCs w:val="24"/>
        </w:rPr>
        <w:t>производственной</w:t>
      </w:r>
      <w:r w:rsidRPr="00A976FC">
        <w:rPr>
          <w:sz w:val="24"/>
          <w:szCs w:val="24"/>
        </w:rPr>
        <w:t xml:space="preserve"> практики (</w:t>
      </w:r>
      <w:r w:rsidR="00C62651" w:rsidRPr="00A976FC">
        <w:rPr>
          <w:sz w:val="24"/>
          <w:szCs w:val="24"/>
        </w:rPr>
        <w:t>преддипломная практика</w:t>
      </w:r>
      <w:r w:rsidRPr="00A976FC">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A976FC">
        <w:rPr>
          <w:i/>
          <w:sz w:val="24"/>
          <w:szCs w:val="24"/>
        </w:rPr>
        <w:t xml:space="preserve">обязательным </w:t>
      </w:r>
      <w:r w:rsidRPr="00A976FC">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207C50" w:rsidRPr="00A976FC">
        <w:rPr>
          <w:sz w:val="24"/>
          <w:szCs w:val="24"/>
        </w:rPr>
        <w:t>Производственная</w:t>
      </w:r>
      <w:r w:rsidRPr="00A976FC">
        <w:rPr>
          <w:sz w:val="24"/>
          <w:szCs w:val="24"/>
        </w:rPr>
        <w:t xml:space="preserve"> практика (Б2.О.0</w:t>
      </w:r>
      <w:r w:rsidR="006D24B4">
        <w:rPr>
          <w:sz w:val="24"/>
          <w:szCs w:val="24"/>
        </w:rPr>
        <w:t>2</w:t>
      </w:r>
      <w:r w:rsidRPr="00A976FC">
        <w:rPr>
          <w:sz w:val="24"/>
          <w:szCs w:val="24"/>
        </w:rPr>
        <w:t>(</w:t>
      </w:r>
      <w:r w:rsidR="00095795">
        <w:rPr>
          <w:sz w:val="24"/>
          <w:szCs w:val="24"/>
        </w:rPr>
        <w:t>Пд</w:t>
      </w:r>
      <w:r w:rsidRPr="00A976FC">
        <w:rPr>
          <w:sz w:val="24"/>
          <w:szCs w:val="24"/>
        </w:rPr>
        <w:t xml:space="preserve">)) относится к Блоку 2 «Практики» учебного плана. </w:t>
      </w:r>
    </w:p>
    <w:p w:rsidR="000C25A8" w:rsidRPr="00A976FC" w:rsidRDefault="000C25A8" w:rsidP="000C25A8">
      <w:pPr>
        <w:pStyle w:val="ab"/>
        <w:shd w:val="clear" w:color="auto" w:fill="FFFFFF"/>
        <w:spacing w:before="0" w:beforeAutospacing="0" w:after="0" w:afterAutospacing="0"/>
        <w:ind w:firstLine="567"/>
        <w:jc w:val="both"/>
      </w:pPr>
      <w:r w:rsidRPr="00A976FC">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A976FC">
        <w:t>Деятельность по обеспечению персоналом</w:t>
      </w:r>
      <w:r w:rsidRPr="00A976FC">
        <w:t xml:space="preserve">». </w:t>
      </w:r>
    </w:p>
    <w:p w:rsidR="000C25A8" w:rsidRPr="00A976FC" w:rsidRDefault="000C25A8" w:rsidP="000C25A8">
      <w:pPr>
        <w:ind w:firstLine="360"/>
        <w:jc w:val="both"/>
        <w:rPr>
          <w:spacing w:val="-3"/>
          <w:sz w:val="24"/>
          <w:szCs w:val="24"/>
          <w:lang w:eastAsia="en-US"/>
        </w:rPr>
      </w:pPr>
      <w:r w:rsidRPr="00A976FC">
        <w:rPr>
          <w:sz w:val="24"/>
          <w:szCs w:val="24"/>
        </w:rPr>
        <w:t>Методические указания составлены</w:t>
      </w:r>
      <w:r w:rsidRPr="00A976FC">
        <w:rPr>
          <w:spacing w:val="-3"/>
          <w:sz w:val="24"/>
          <w:szCs w:val="24"/>
          <w:lang w:eastAsia="en-US"/>
        </w:rPr>
        <w:t xml:space="preserve"> </w:t>
      </w:r>
      <w:r w:rsidRPr="00A976FC">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C62651">
        <w:rPr>
          <w:rStyle w:val="fontstyle01"/>
        </w:rPr>
        <w:t>преддипломной практики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w:t>
      </w:r>
      <w:r w:rsidRPr="00A976FC">
        <w:rPr>
          <w:sz w:val="24"/>
          <w:szCs w:val="24"/>
        </w:rPr>
        <w:t>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(ознакомительной)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C62651">
        <w:rPr>
          <w:b/>
          <w:bCs/>
          <w:sz w:val="24"/>
          <w:szCs w:val="24"/>
        </w:rPr>
        <w:t>преддипломная практика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C62651">
        <w:rPr>
          <w:sz w:val="24"/>
          <w:szCs w:val="24"/>
        </w:rPr>
        <w:t>преддипломной практики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Pr>
          <w:sz w:val="24"/>
          <w:szCs w:val="24"/>
        </w:rPr>
        <w:t>Деятельность по обеспечению персоналом</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w:t>
      </w:r>
      <w:r w:rsidRPr="00274D91">
        <w:rPr>
          <w:color w:val="000000"/>
          <w:sz w:val="24"/>
          <w:szCs w:val="24"/>
        </w:rPr>
        <w:lastRenderedPageBreak/>
        <w:t xml:space="preserve">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w:t>
      </w:r>
      <w:r w:rsidR="00C62651">
        <w:rPr>
          <w:b/>
        </w:rPr>
        <w:t>т</w:t>
      </w:r>
      <w:r w:rsidRPr="00420767">
        <w:rPr>
          <w:b/>
        </w:rPr>
        <w:t>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w:t>
      </w:r>
      <w:r w:rsidRPr="00A27B4F">
        <w:rPr>
          <w:color w:val="000000"/>
        </w:rPr>
        <w:lastRenderedPageBreak/>
        <w:t>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C62651">
        <w:rPr>
          <w:rStyle w:val="fontstyle01"/>
        </w:rPr>
        <w:t>преддипломной практики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 xml:space="preserve">программы в форме практической </w:t>
      </w:r>
      <w:r w:rsidRPr="00274D91">
        <w:rPr>
          <w:sz w:val="24"/>
          <w:szCs w:val="24"/>
        </w:rPr>
        <w:lastRenderedPageBreak/>
        <w:t>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150199"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w:t>
      </w:r>
      <w:r w:rsidRPr="00150199">
        <w:rPr>
          <w:sz w:val="24"/>
          <w:szCs w:val="24"/>
        </w:rPr>
        <w:t xml:space="preserve">прохождения программы в форме практической подготовки при реализации </w:t>
      </w:r>
      <w:r w:rsidR="00207C50" w:rsidRPr="00150199">
        <w:rPr>
          <w:sz w:val="24"/>
          <w:szCs w:val="24"/>
        </w:rPr>
        <w:t>производственной</w:t>
      </w:r>
      <w:r w:rsidRPr="00150199">
        <w:rPr>
          <w:sz w:val="24"/>
          <w:szCs w:val="24"/>
        </w:rPr>
        <w:t xml:space="preserve"> практики.</w:t>
      </w:r>
    </w:p>
    <w:p w:rsidR="00B14E77" w:rsidRPr="00150199" w:rsidRDefault="00B14E77" w:rsidP="00B14E77">
      <w:pPr>
        <w:ind w:right="-329" w:firstLine="539"/>
        <w:jc w:val="both"/>
        <w:rPr>
          <w:sz w:val="24"/>
          <w:szCs w:val="24"/>
        </w:rPr>
      </w:pPr>
      <w:r w:rsidRPr="00150199">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Pr="00150199" w:rsidRDefault="00B14E77" w:rsidP="0037725E">
      <w:pPr>
        <w:ind w:firstLine="708"/>
        <w:jc w:val="both"/>
        <w:rPr>
          <w:sz w:val="24"/>
          <w:szCs w:val="24"/>
        </w:rPr>
      </w:pPr>
    </w:p>
    <w:p w:rsidR="00B14E77" w:rsidRPr="00150199" w:rsidRDefault="00B14E77" w:rsidP="00B14E77">
      <w:pPr>
        <w:jc w:val="center"/>
        <w:rPr>
          <w:b/>
          <w:bCs/>
          <w:sz w:val="24"/>
          <w:szCs w:val="24"/>
        </w:rPr>
      </w:pPr>
      <w:r w:rsidRPr="00150199">
        <w:rPr>
          <w:b/>
          <w:bCs/>
          <w:sz w:val="24"/>
          <w:szCs w:val="24"/>
        </w:rPr>
        <w:t xml:space="preserve">Подведение итогов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Pr="00150199">
        <w:rPr>
          <w:rStyle w:val="fontstyle01"/>
          <w:rFonts w:ascii="Times New Roman" w:hAnsi="Times New Roman"/>
        </w:rPr>
        <w:t>(</w:t>
      </w:r>
      <w:r w:rsidR="00C62651" w:rsidRPr="00150199">
        <w:rPr>
          <w:rStyle w:val="fontstyle01"/>
          <w:rFonts w:ascii="Times New Roman" w:hAnsi="Times New Roman"/>
        </w:rPr>
        <w:t>преддипломная практика</w:t>
      </w:r>
      <w:r w:rsidRPr="00150199">
        <w:rPr>
          <w:rStyle w:val="fontstyle01"/>
          <w:rFonts w:ascii="Times New Roman" w:hAnsi="Times New Roman"/>
        </w:rPr>
        <w:t>)</w:t>
      </w:r>
      <w:r w:rsidRPr="00150199">
        <w:rPr>
          <w:b/>
          <w:bCs/>
          <w:sz w:val="24"/>
          <w:szCs w:val="24"/>
        </w:rPr>
        <w:t xml:space="preserve">. Защита отчета  </w:t>
      </w:r>
    </w:p>
    <w:p w:rsidR="00B14E77" w:rsidRPr="00150199" w:rsidRDefault="00B14E77" w:rsidP="00B14E77">
      <w:pPr>
        <w:pStyle w:val="214"/>
        <w:spacing w:after="0" w:line="200" w:lineRule="atLeast"/>
        <w:ind w:right="-330" w:firstLine="709"/>
        <w:jc w:val="both"/>
        <w:rPr>
          <w:sz w:val="24"/>
          <w:szCs w:val="24"/>
        </w:rPr>
      </w:pPr>
      <w:r w:rsidRPr="00150199">
        <w:rPr>
          <w:sz w:val="24"/>
          <w:szCs w:val="24"/>
        </w:rPr>
        <w:t xml:space="preserve">Срок сдачи отчета по программе в форме практической подготовки при реализации </w:t>
      </w:r>
      <w:r w:rsidR="00207C50" w:rsidRPr="00150199">
        <w:rPr>
          <w:sz w:val="24"/>
          <w:szCs w:val="24"/>
        </w:rPr>
        <w:lastRenderedPageBreak/>
        <w:t>производственной</w:t>
      </w:r>
      <w:r w:rsidRPr="00150199">
        <w:rPr>
          <w:sz w:val="24"/>
          <w:szCs w:val="24"/>
        </w:rPr>
        <w:t xml:space="preserve"> (ознакомительной) практики на кафедру экономики и управления персоналом устанавливается в соответствии с учебным планом и графиком учебного процесса. </w:t>
      </w:r>
    </w:p>
    <w:p w:rsidR="00B14E77" w:rsidRPr="00150199" w:rsidRDefault="00B14E77" w:rsidP="00B14E77">
      <w:pPr>
        <w:jc w:val="both"/>
        <w:rPr>
          <w:color w:val="000000"/>
          <w:sz w:val="24"/>
          <w:szCs w:val="24"/>
        </w:rPr>
      </w:pPr>
      <w:r w:rsidRPr="00150199">
        <w:rPr>
          <w:color w:val="000000"/>
          <w:sz w:val="24"/>
          <w:szCs w:val="24"/>
        </w:rPr>
        <w:t xml:space="preserve">Практическая подготовка в форме </w:t>
      </w:r>
      <w:r w:rsidR="00207C50" w:rsidRPr="00150199">
        <w:rPr>
          <w:sz w:val="24"/>
          <w:szCs w:val="24"/>
        </w:rPr>
        <w:t>производственной</w:t>
      </w:r>
      <w:r w:rsidRPr="00150199">
        <w:rPr>
          <w:sz w:val="24"/>
          <w:szCs w:val="24"/>
        </w:rPr>
        <w:t xml:space="preserve"> практики (</w:t>
      </w:r>
      <w:r w:rsidR="00C62651" w:rsidRPr="00150199">
        <w:rPr>
          <w:sz w:val="24"/>
          <w:szCs w:val="24"/>
        </w:rPr>
        <w:t>преддипломная практика</w:t>
      </w:r>
      <w:r w:rsidRPr="00150199">
        <w:rPr>
          <w:sz w:val="24"/>
          <w:szCs w:val="24"/>
        </w:rPr>
        <w:t xml:space="preserve">) </w:t>
      </w:r>
      <w:r w:rsidRPr="00150199">
        <w:rPr>
          <w:color w:val="000000"/>
          <w:sz w:val="24"/>
          <w:szCs w:val="24"/>
        </w:rPr>
        <w:t xml:space="preserve">оценивается по следующим критериям: </w:t>
      </w:r>
    </w:p>
    <w:p w:rsidR="00B14E77" w:rsidRPr="00150199" w:rsidRDefault="00B14E77" w:rsidP="00B14E77">
      <w:pPr>
        <w:jc w:val="both"/>
        <w:rPr>
          <w:color w:val="000000"/>
          <w:sz w:val="24"/>
          <w:szCs w:val="24"/>
        </w:rPr>
      </w:pPr>
      <w:r w:rsidRPr="00150199">
        <w:rPr>
          <w:color w:val="000000"/>
          <w:sz w:val="24"/>
          <w:szCs w:val="24"/>
        </w:rPr>
        <w:t>а) полнота и качество выполнения требований, предусмотренных программой практической подготовки;</w:t>
      </w:r>
    </w:p>
    <w:p w:rsidR="00B14E77" w:rsidRPr="00150199" w:rsidRDefault="00B14E77" w:rsidP="00B14E77">
      <w:pPr>
        <w:jc w:val="both"/>
        <w:rPr>
          <w:color w:val="000000"/>
          <w:sz w:val="24"/>
          <w:szCs w:val="24"/>
        </w:rPr>
      </w:pPr>
      <w:r w:rsidRPr="00150199">
        <w:rPr>
          <w:color w:val="000000"/>
          <w:sz w:val="24"/>
          <w:szCs w:val="24"/>
        </w:rPr>
        <w:t>б) умение профессионально и грамотно отвечать на заданные вопросы;</w:t>
      </w:r>
    </w:p>
    <w:p w:rsidR="00B14E77" w:rsidRPr="00150199" w:rsidRDefault="00B14E77" w:rsidP="00B14E77">
      <w:pPr>
        <w:jc w:val="both"/>
        <w:rPr>
          <w:color w:val="000000"/>
          <w:sz w:val="24"/>
          <w:szCs w:val="24"/>
        </w:rPr>
      </w:pPr>
      <w:r w:rsidRPr="00150199">
        <w:rPr>
          <w:color w:val="000000"/>
          <w:sz w:val="24"/>
          <w:szCs w:val="24"/>
        </w:rPr>
        <w:t>в) дисциплинированность и исполнительность обучающегося во время практической подготовки;</w:t>
      </w:r>
    </w:p>
    <w:p w:rsidR="00B14E77" w:rsidRPr="00150199" w:rsidRDefault="00B14E77" w:rsidP="00B14E77">
      <w:pPr>
        <w:jc w:val="both"/>
        <w:rPr>
          <w:sz w:val="24"/>
          <w:szCs w:val="24"/>
        </w:rPr>
      </w:pPr>
      <w:r w:rsidRPr="00150199">
        <w:rPr>
          <w:color w:val="000000"/>
          <w:sz w:val="24"/>
          <w:szCs w:val="24"/>
        </w:rPr>
        <w:t xml:space="preserve">г) отзыв руководителя </w:t>
      </w:r>
      <w:r w:rsidRPr="00150199">
        <w:rPr>
          <w:sz w:val="24"/>
          <w:szCs w:val="24"/>
        </w:rPr>
        <w:t xml:space="preserve">по программе в форме практической подготовки при реализации </w:t>
      </w:r>
      <w:r w:rsidR="00207C50" w:rsidRPr="00150199">
        <w:rPr>
          <w:sz w:val="24"/>
          <w:szCs w:val="24"/>
        </w:rPr>
        <w:t>производственной</w:t>
      </w:r>
      <w:r w:rsidRPr="00150199">
        <w:rPr>
          <w:sz w:val="24"/>
          <w:szCs w:val="24"/>
        </w:rPr>
        <w:t xml:space="preserve"> (ознакомительной) практики</w:t>
      </w:r>
      <w:r w:rsidRPr="00150199">
        <w:rPr>
          <w:color w:val="000000"/>
          <w:sz w:val="24"/>
          <w:szCs w:val="24"/>
        </w:rPr>
        <w:t xml:space="preserve"> от организации. </w:t>
      </w:r>
    </w:p>
    <w:p w:rsidR="00B14E77" w:rsidRPr="00150199" w:rsidRDefault="00B14E77" w:rsidP="00B14E77">
      <w:pPr>
        <w:pStyle w:val="214"/>
        <w:spacing w:after="0" w:line="200" w:lineRule="atLeast"/>
        <w:ind w:right="-330" w:firstLine="993"/>
        <w:jc w:val="both"/>
        <w:rPr>
          <w:sz w:val="24"/>
          <w:szCs w:val="24"/>
        </w:rPr>
      </w:pPr>
      <w:r w:rsidRPr="00150199">
        <w:rPr>
          <w:sz w:val="24"/>
          <w:szCs w:val="24"/>
        </w:rPr>
        <w:t>Основными требованиями, предъявляемыми к отчету о практике и его защите, являются:</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 xml:space="preserve">Выполнение программы </w:t>
      </w:r>
      <w:r w:rsidRPr="00150199">
        <w:rPr>
          <w:rFonts w:eastAsia="Times New Roman"/>
          <w:color w:val="000000"/>
          <w:sz w:val="24"/>
          <w:szCs w:val="24"/>
        </w:rPr>
        <w:t>практической подготовки</w:t>
      </w:r>
      <w:r w:rsidRPr="00150199">
        <w:rPr>
          <w:sz w:val="24"/>
          <w:szCs w:val="24"/>
        </w:rPr>
        <w:t>, соответствие разделов отчета разделам программы.</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Самостоятельность обучающегося при подготовке отчета.</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Соответствие заголовков и содержания разделов, требованиям, указанных в данных методических рекомендациях.</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Выполнение индивидуального задания, согласованного с научным руководителем.</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Соблюдение требований к оформлению отчета и дневника по практической подготовке.</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Полные и четкие ответы на вопросы при защите отчета.</w:t>
      </w:r>
    </w:p>
    <w:p w:rsidR="00B14E77" w:rsidRPr="00150199" w:rsidRDefault="00B14E77" w:rsidP="00B14E77">
      <w:pPr>
        <w:shd w:val="clear" w:color="auto" w:fill="FFFFFF"/>
        <w:ind w:firstLine="709"/>
        <w:jc w:val="both"/>
        <w:rPr>
          <w:sz w:val="24"/>
          <w:szCs w:val="24"/>
        </w:rPr>
      </w:pPr>
      <w:r w:rsidRPr="00150199">
        <w:rPr>
          <w:i/>
          <w:sz w:val="24"/>
          <w:szCs w:val="24"/>
        </w:rPr>
        <w:t>Критерии.</w:t>
      </w:r>
      <w:r w:rsidRPr="00150199">
        <w:rPr>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правильно и полно ответить на вопросы. </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50199">
        <w:rPr>
          <w:color w:val="000000"/>
          <w:sz w:val="24"/>
          <w:szCs w:val="24"/>
        </w:rPr>
        <w:t>практической подготовки</w:t>
      </w:r>
      <w:r w:rsidRPr="00150199">
        <w:rPr>
          <w:sz w:val="24"/>
          <w:szCs w:val="24"/>
        </w:rPr>
        <w:t xml:space="preserve"> и его защите, правильно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поверхностно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w:t>
      </w:r>
    </w:p>
    <w:p w:rsidR="00B14E77" w:rsidRPr="00150199" w:rsidRDefault="00B14E77" w:rsidP="00B14E77">
      <w:pPr>
        <w:ind w:firstLine="709"/>
        <w:jc w:val="both"/>
        <w:rPr>
          <w:sz w:val="24"/>
          <w:szCs w:val="24"/>
        </w:rPr>
      </w:pPr>
      <w:r w:rsidRPr="00150199">
        <w:rPr>
          <w:sz w:val="24"/>
          <w:szCs w:val="24"/>
        </w:rPr>
        <w:t xml:space="preserve">Положительная оценка по результатам защиты отчёта о </w:t>
      </w:r>
      <w:r w:rsidRPr="00150199">
        <w:rPr>
          <w:color w:val="000000"/>
          <w:sz w:val="24"/>
          <w:szCs w:val="24"/>
        </w:rPr>
        <w:t>практической подготовки</w:t>
      </w:r>
      <w:r w:rsidRPr="00150199">
        <w:rPr>
          <w:sz w:val="24"/>
          <w:szCs w:val="24"/>
        </w:rPr>
        <w:t xml:space="preserve"> вносится в ведомость и зачетную книжку студента.</w:t>
      </w:r>
    </w:p>
    <w:p w:rsidR="00B14E77" w:rsidRPr="00150199" w:rsidRDefault="00B14E77" w:rsidP="00B14E77">
      <w:pPr>
        <w:pStyle w:val="214"/>
        <w:spacing w:after="0" w:line="240" w:lineRule="auto"/>
        <w:ind w:firstLine="709"/>
        <w:jc w:val="both"/>
        <w:rPr>
          <w:sz w:val="24"/>
          <w:szCs w:val="24"/>
        </w:rPr>
      </w:pPr>
      <w:r w:rsidRPr="00150199">
        <w:rPr>
          <w:sz w:val="24"/>
          <w:szCs w:val="24"/>
        </w:rPr>
        <w:t xml:space="preserve">Обучающиеся, по уважительной или неуважительной причине не выполнившие программу </w:t>
      </w:r>
      <w:r w:rsidRPr="00150199">
        <w:rPr>
          <w:color w:val="000000"/>
          <w:sz w:val="24"/>
          <w:szCs w:val="24"/>
        </w:rPr>
        <w:t>практической подготовки</w:t>
      </w:r>
      <w:r w:rsidRPr="00150199">
        <w:rPr>
          <w:sz w:val="24"/>
          <w:szCs w:val="24"/>
        </w:rPr>
        <w:t xml:space="preserve">, не защитившие отчет о прохождении </w:t>
      </w:r>
      <w:r w:rsidRPr="00150199">
        <w:rPr>
          <w:color w:val="000000"/>
          <w:sz w:val="24"/>
          <w:szCs w:val="24"/>
        </w:rPr>
        <w:t>практической подготовки</w:t>
      </w:r>
      <w:r w:rsidRPr="0015019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150199" w:rsidRDefault="00B14E77" w:rsidP="00B14E77">
      <w:pPr>
        <w:ind w:firstLine="709"/>
        <w:rPr>
          <w:b/>
          <w:sz w:val="24"/>
          <w:szCs w:val="24"/>
        </w:rPr>
      </w:pPr>
    </w:p>
    <w:p w:rsidR="00A20FF9" w:rsidRPr="00150199" w:rsidRDefault="00A20FF9" w:rsidP="00B14E77">
      <w:pPr>
        <w:jc w:val="center"/>
        <w:rPr>
          <w:b/>
          <w:sz w:val="24"/>
          <w:szCs w:val="24"/>
        </w:rPr>
      </w:pPr>
    </w:p>
    <w:p w:rsidR="00B14E77" w:rsidRPr="00150199" w:rsidRDefault="00B14E77" w:rsidP="00B14E77">
      <w:pPr>
        <w:jc w:val="center"/>
        <w:rPr>
          <w:b/>
          <w:sz w:val="24"/>
          <w:szCs w:val="24"/>
        </w:rPr>
      </w:pPr>
      <w:r w:rsidRPr="00150199">
        <w:rPr>
          <w:b/>
          <w:sz w:val="24"/>
          <w:szCs w:val="24"/>
        </w:rPr>
        <w:t xml:space="preserve">5. Содержание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00C62651" w:rsidRPr="00150199">
        <w:rPr>
          <w:b/>
          <w:sz w:val="24"/>
          <w:szCs w:val="24"/>
        </w:rPr>
        <w:t>преддипломной практики</w:t>
      </w:r>
      <w:r w:rsidRPr="00150199">
        <w:rPr>
          <w:b/>
          <w:sz w:val="24"/>
          <w:szCs w:val="24"/>
        </w:rPr>
        <w:t>)</w:t>
      </w:r>
    </w:p>
    <w:p w:rsidR="00B14E77" w:rsidRPr="00150199" w:rsidRDefault="00B14E77" w:rsidP="00B14E77">
      <w:pPr>
        <w:ind w:firstLine="709"/>
        <w:jc w:val="center"/>
        <w:rPr>
          <w:sz w:val="24"/>
          <w:szCs w:val="24"/>
        </w:rPr>
      </w:pP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sidRPr="00150199">
        <w:rPr>
          <w:rFonts w:ascii="Times New Roman" w:hAnsi="Times New Roman"/>
          <w:sz w:val="24"/>
          <w:szCs w:val="24"/>
        </w:rPr>
        <w:t>производственной</w:t>
      </w:r>
      <w:r w:rsidRPr="00150199">
        <w:rPr>
          <w:rFonts w:ascii="Times New Roman" w:hAnsi="Times New Roman"/>
          <w:sz w:val="24"/>
          <w:szCs w:val="24"/>
        </w:rPr>
        <w:t xml:space="preserve"> (</w:t>
      </w:r>
      <w:r w:rsidR="00C62651" w:rsidRPr="00150199">
        <w:rPr>
          <w:rFonts w:ascii="Times New Roman" w:hAnsi="Times New Roman"/>
          <w:sz w:val="24"/>
          <w:szCs w:val="24"/>
        </w:rPr>
        <w:t>преддипломной</w:t>
      </w:r>
      <w:r w:rsidRPr="00150199">
        <w:rPr>
          <w:rFonts w:ascii="Times New Roman" w:hAnsi="Times New Roman"/>
          <w:sz w:val="24"/>
          <w:szCs w:val="24"/>
        </w:rPr>
        <w:t>) практики</w:t>
      </w:r>
    </w:p>
    <w:p w:rsidR="00B14E77" w:rsidRPr="00150199" w:rsidRDefault="00B14E77" w:rsidP="00B14E77">
      <w:pPr>
        <w:ind w:left="142" w:right="25"/>
        <w:jc w:val="right"/>
        <w:rPr>
          <w:sz w:val="24"/>
          <w:szCs w:val="24"/>
        </w:rPr>
      </w:pPr>
    </w:p>
    <w:p w:rsidR="00B14E77" w:rsidRPr="00150199" w:rsidRDefault="00B14E77" w:rsidP="00B14E77">
      <w:pPr>
        <w:jc w:val="center"/>
        <w:rPr>
          <w:rStyle w:val="fontstyle01"/>
          <w:rFonts w:ascii="Times New Roman" w:hAnsi="Times New Roman"/>
        </w:rPr>
      </w:pPr>
      <w:r w:rsidRPr="00150199">
        <w:rPr>
          <w:rStyle w:val="fontstyle01"/>
          <w:rFonts w:ascii="Times New Roman" w:hAnsi="Times New Roman"/>
        </w:rPr>
        <w:t>Разделы предоставляемого руководителю практики отчета</w:t>
      </w:r>
    </w:p>
    <w:p w:rsidR="00B14E77" w:rsidRPr="00A976FC" w:rsidRDefault="00B14E77" w:rsidP="00B14E77">
      <w:pPr>
        <w:ind w:firstLine="708"/>
        <w:jc w:val="both"/>
        <w:rPr>
          <w:b/>
          <w:sz w:val="24"/>
          <w:szCs w:val="24"/>
        </w:rPr>
      </w:pPr>
      <w:r w:rsidRPr="00A976FC">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A976FC">
        <w:rPr>
          <w:b/>
          <w:sz w:val="24"/>
          <w:szCs w:val="24"/>
        </w:rPr>
        <w:t xml:space="preserve"> </w:t>
      </w:r>
    </w:p>
    <w:p w:rsidR="009E19C7" w:rsidRPr="00A976FC" w:rsidRDefault="009E19C7" w:rsidP="0037725E">
      <w:pPr>
        <w:ind w:firstLine="708"/>
        <w:jc w:val="both"/>
        <w:rPr>
          <w:sz w:val="24"/>
          <w:szCs w:val="24"/>
        </w:rPr>
      </w:pPr>
      <w:r w:rsidRPr="00A976FC">
        <w:rPr>
          <w:sz w:val="24"/>
          <w:szCs w:val="24"/>
        </w:rPr>
        <w:lastRenderedPageBreak/>
        <w:t xml:space="preserve"> </w:t>
      </w:r>
    </w:p>
    <w:p w:rsidR="00B14E77" w:rsidRPr="00150199" w:rsidRDefault="00B14E77" w:rsidP="00B14E77">
      <w:pPr>
        <w:pStyle w:val="ab"/>
        <w:spacing w:before="0" w:beforeAutospacing="0" w:after="0" w:afterAutospacing="0"/>
        <w:jc w:val="center"/>
        <w:rPr>
          <w:i/>
          <w:iCs/>
        </w:rPr>
      </w:pPr>
      <w:r w:rsidRPr="00150199">
        <w:rPr>
          <w:b/>
        </w:rPr>
        <w:t>Раздел 1 Общи</w:t>
      </w:r>
      <w:r w:rsidR="00207C50" w:rsidRPr="00150199">
        <w:rPr>
          <w:b/>
        </w:rPr>
        <w:t>й</w:t>
      </w:r>
    </w:p>
    <w:p w:rsidR="00B14E77" w:rsidRPr="00150199" w:rsidRDefault="00B14E77" w:rsidP="00B14E77">
      <w:pPr>
        <w:pStyle w:val="ab"/>
        <w:spacing w:before="0" w:beforeAutospacing="0" w:after="0" w:afterAutospacing="0"/>
        <w:rPr>
          <w:i/>
          <w:iCs/>
        </w:rPr>
      </w:pPr>
    </w:p>
    <w:p w:rsidR="00B14E77" w:rsidRPr="00150199" w:rsidRDefault="00B14E77" w:rsidP="00B14E77">
      <w:pPr>
        <w:pStyle w:val="ab"/>
        <w:spacing w:before="0" w:beforeAutospacing="0" w:after="0" w:afterAutospacing="0"/>
        <w:rPr>
          <w:b/>
          <w:i/>
          <w:iCs/>
        </w:rPr>
      </w:pPr>
      <w:r w:rsidRPr="00150199">
        <w:rPr>
          <w:b/>
          <w:i/>
          <w:iCs/>
        </w:rPr>
        <w:t>Практическая работа:</w:t>
      </w:r>
    </w:p>
    <w:p w:rsidR="00B14E77" w:rsidRPr="00150199" w:rsidRDefault="00B14E77" w:rsidP="00B14E77">
      <w:pPr>
        <w:pStyle w:val="ab"/>
        <w:spacing w:before="0" w:beforeAutospacing="0" w:after="0" w:afterAutospacing="0"/>
        <w:rPr>
          <w:b/>
          <w:i/>
          <w:iCs/>
        </w:rPr>
      </w:pPr>
      <w:r w:rsidRPr="00150199">
        <w:rPr>
          <w:b/>
          <w:i/>
          <w:iCs/>
        </w:rPr>
        <w:t xml:space="preserve">в отчете необходимо описать: </w:t>
      </w:r>
    </w:p>
    <w:p w:rsidR="004B2FB4" w:rsidRPr="004B2FB4" w:rsidRDefault="004B2FB4" w:rsidP="004B2FB4">
      <w:pPr>
        <w:pStyle w:val="a7"/>
        <w:ind w:left="0"/>
        <w:jc w:val="both"/>
        <w:rPr>
          <w:sz w:val="24"/>
          <w:szCs w:val="24"/>
        </w:rPr>
      </w:pPr>
      <w:r w:rsidRPr="004B2FB4">
        <w:rPr>
          <w:sz w:val="24"/>
          <w:szCs w:val="24"/>
        </w:rPr>
        <w:t>1.1 представить общую характеристику профильной организации</w:t>
      </w:r>
    </w:p>
    <w:p w:rsidR="004B2FB4" w:rsidRPr="004B2FB4" w:rsidRDefault="004B2FB4" w:rsidP="004B2FB4">
      <w:pPr>
        <w:pStyle w:val="a7"/>
        <w:ind w:left="0"/>
        <w:jc w:val="both"/>
        <w:rPr>
          <w:sz w:val="24"/>
          <w:szCs w:val="24"/>
        </w:rPr>
      </w:pPr>
      <w:r w:rsidRPr="004B2FB4">
        <w:rPr>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4B2FB4" w:rsidRPr="004B2FB4" w:rsidRDefault="004B2FB4" w:rsidP="004B2FB4">
      <w:pPr>
        <w:pStyle w:val="a7"/>
        <w:ind w:left="0"/>
        <w:jc w:val="both"/>
        <w:rPr>
          <w:sz w:val="24"/>
          <w:szCs w:val="24"/>
        </w:rPr>
      </w:pPr>
      <w:r w:rsidRPr="004B2FB4">
        <w:rPr>
          <w:sz w:val="24"/>
          <w:szCs w:val="24"/>
        </w:rPr>
        <w:t>1.3 описать нормативно-правовое обеспечение деятельности организации</w:t>
      </w:r>
    </w:p>
    <w:p w:rsidR="004B2FB4" w:rsidRPr="004B2FB4" w:rsidRDefault="004B2FB4" w:rsidP="004B2FB4">
      <w:pPr>
        <w:pStyle w:val="a7"/>
        <w:ind w:left="0"/>
        <w:jc w:val="both"/>
        <w:rPr>
          <w:sz w:val="24"/>
          <w:szCs w:val="24"/>
        </w:rPr>
      </w:pPr>
      <w:r w:rsidRPr="004B2FB4">
        <w:rPr>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4B2FB4" w:rsidRPr="004B2FB4" w:rsidRDefault="004B2FB4" w:rsidP="004B2FB4">
      <w:pPr>
        <w:pStyle w:val="a7"/>
        <w:ind w:left="0"/>
        <w:jc w:val="both"/>
        <w:rPr>
          <w:sz w:val="24"/>
          <w:szCs w:val="24"/>
        </w:rPr>
      </w:pPr>
      <w:r w:rsidRPr="004B2FB4">
        <w:rPr>
          <w:sz w:val="24"/>
          <w:szCs w:val="24"/>
        </w:rPr>
        <w:t>1.5. Описать ресурсы (личностны</w:t>
      </w:r>
      <w:r w:rsidR="00032ED2">
        <w:rPr>
          <w:sz w:val="24"/>
          <w:szCs w:val="24"/>
        </w:rPr>
        <w:t>е</w:t>
      </w:r>
      <w:r w:rsidRPr="004B2FB4">
        <w:rPr>
          <w:sz w:val="24"/>
          <w:szCs w:val="24"/>
        </w:rPr>
        <w:t>, ситуативны</w:t>
      </w:r>
      <w:r w:rsidR="00032ED2">
        <w:rPr>
          <w:sz w:val="24"/>
          <w:szCs w:val="24"/>
        </w:rPr>
        <w:t>е</w:t>
      </w:r>
      <w:r w:rsidRPr="004B2FB4">
        <w:rPr>
          <w:sz w:val="24"/>
          <w:szCs w:val="24"/>
        </w:rPr>
        <w:t>, временны</w:t>
      </w:r>
      <w:r w:rsidR="00032ED2">
        <w:rPr>
          <w:sz w:val="24"/>
          <w:szCs w:val="24"/>
        </w:rPr>
        <w:t>е</w:t>
      </w:r>
      <w:r w:rsidRPr="004B2FB4">
        <w:rPr>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sidRPr="001F64C4">
        <w:rPr>
          <w:sz w:val="24"/>
          <w:szCs w:val="24"/>
        </w:rPr>
        <w:t>1.6. Проанализировать основные документы, регламентирующие деятельность в сфере управления персоналом; принципы планирования такой работы. Провести анализ кадровых показателей (исследование динамики и структуры показателей за определенный период времени (2-3 предшествующих года).</w:t>
      </w:r>
    </w:p>
    <w:p w:rsidR="00032ED2" w:rsidRPr="00150199" w:rsidRDefault="00032ED2" w:rsidP="001F64C4">
      <w:pPr>
        <w:tabs>
          <w:tab w:val="left" w:pos="0"/>
          <w:tab w:val="left" w:pos="426"/>
        </w:tabs>
        <w:suppressAutoHyphens w:val="0"/>
        <w:autoSpaceDN w:val="0"/>
        <w:adjustRightInd w:val="0"/>
        <w:ind w:right="113"/>
        <w:contextualSpacing/>
        <w:jc w:val="both"/>
        <w:rPr>
          <w:iCs/>
          <w:color w:val="1F497D"/>
          <w:sz w:val="24"/>
          <w:szCs w:val="24"/>
        </w:rPr>
      </w:pPr>
    </w:p>
    <w:p w:rsidR="00207C50" w:rsidRPr="00150199" w:rsidRDefault="00207C50" w:rsidP="00B14E77">
      <w:pPr>
        <w:jc w:val="center"/>
        <w:rPr>
          <w:b/>
          <w:sz w:val="24"/>
          <w:szCs w:val="24"/>
        </w:rPr>
      </w:pPr>
    </w:p>
    <w:p w:rsidR="00B14E77" w:rsidRPr="00150199" w:rsidRDefault="00B14E77" w:rsidP="00B14E77">
      <w:pPr>
        <w:jc w:val="center"/>
        <w:rPr>
          <w:b/>
          <w:sz w:val="24"/>
          <w:szCs w:val="24"/>
        </w:rPr>
      </w:pPr>
      <w:r w:rsidRPr="00150199">
        <w:rPr>
          <w:b/>
          <w:sz w:val="24"/>
          <w:szCs w:val="24"/>
        </w:rPr>
        <w:t>Раздел 2. Индивидуальное задание</w:t>
      </w:r>
    </w:p>
    <w:p w:rsidR="00207C50" w:rsidRPr="00150199" w:rsidRDefault="00B14E77" w:rsidP="00207C50">
      <w:pPr>
        <w:pStyle w:val="60"/>
        <w:shd w:val="clear" w:color="auto" w:fill="auto"/>
        <w:tabs>
          <w:tab w:val="left" w:pos="1162"/>
        </w:tabs>
        <w:spacing w:line="240" w:lineRule="auto"/>
        <w:rPr>
          <w:sz w:val="24"/>
          <w:szCs w:val="24"/>
        </w:rPr>
      </w:pPr>
      <w:r w:rsidRPr="00150199">
        <w:rPr>
          <w:rStyle w:val="fontstyle01"/>
          <w:rFonts w:ascii="Times New Roman" w:hAnsi="Times New Roman"/>
        </w:rPr>
        <w:t xml:space="preserve">2.1. </w:t>
      </w:r>
      <w:r w:rsidR="00207C50" w:rsidRPr="00150199">
        <w:rPr>
          <w:color w:val="000000"/>
          <w:sz w:val="24"/>
          <w:szCs w:val="24"/>
        </w:rPr>
        <w:t xml:space="preserve">Выполнение </w:t>
      </w:r>
      <w:r w:rsidR="00C62651" w:rsidRPr="00150199">
        <w:rPr>
          <w:color w:val="000000"/>
          <w:sz w:val="24"/>
          <w:szCs w:val="24"/>
        </w:rPr>
        <w:t>проектной р</w:t>
      </w:r>
      <w:r w:rsidR="00207C50" w:rsidRPr="00150199">
        <w:rPr>
          <w:sz w:val="24"/>
          <w:szCs w:val="24"/>
        </w:rPr>
        <w:t>аботы в области рекрутмента и обеспечения персоналом.</w:t>
      </w:r>
    </w:p>
    <w:p w:rsidR="00207C50" w:rsidRPr="00150199" w:rsidRDefault="00207C50" w:rsidP="00207C50">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ind w:firstLine="709"/>
        <w:jc w:val="both"/>
        <w:rPr>
          <w:b/>
          <w:i/>
          <w:iCs/>
          <w:sz w:val="24"/>
          <w:szCs w:val="24"/>
        </w:rPr>
      </w:pPr>
      <w:r w:rsidRPr="00150199">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50199">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50199">
        <w:rPr>
          <w:sz w:val="24"/>
          <w:szCs w:val="24"/>
        </w:rPr>
        <w:t>, работают с плановой и отчетной документацией, приобретают навыки в подготовке аналитических записок и отчетов.</w:t>
      </w:r>
    </w:p>
    <w:p w:rsidR="00783BC3" w:rsidRPr="00150199" w:rsidRDefault="00783BC3" w:rsidP="00783BC3">
      <w:pPr>
        <w:ind w:firstLine="708"/>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
          <w:iCs/>
        </w:rPr>
      </w:pPr>
      <w:r w:rsidRPr="00150199">
        <w:rPr>
          <w:b/>
          <w:i/>
          <w:iCs/>
        </w:rPr>
        <w:t xml:space="preserve">в отчете необходимо: </w:t>
      </w:r>
    </w:p>
    <w:p w:rsidR="00C62651" w:rsidRPr="00150199" w:rsidRDefault="00032ED2" w:rsidP="00150199">
      <w:pPr>
        <w:shd w:val="clear" w:color="auto" w:fill="FFFFFF"/>
        <w:jc w:val="both"/>
        <w:rPr>
          <w:sz w:val="24"/>
          <w:szCs w:val="24"/>
        </w:rPr>
      </w:pPr>
      <w:r>
        <w:rPr>
          <w:sz w:val="24"/>
          <w:szCs w:val="24"/>
        </w:rPr>
        <w:t>2.1.</w:t>
      </w:r>
      <w:r w:rsidR="001F64C4">
        <w:rPr>
          <w:sz w:val="24"/>
          <w:szCs w:val="24"/>
        </w:rPr>
        <w:t>1</w:t>
      </w:r>
      <w:r w:rsidR="00783BC3" w:rsidRPr="00150199">
        <w:rPr>
          <w:sz w:val="24"/>
          <w:szCs w:val="24"/>
        </w:rPr>
        <w:t xml:space="preserve">. </w:t>
      </w:r>
      <w:r w:rsidR="00C62651" w:rsidRPr="00150199">
        <w:rPr>
          <w:sz w:val="24"/>
          <w:szCs w:val="24"/>
        </w:rPr>
        <w:t>П</w:t>
      </w:r>
      <w:r w:rsidR="00783BC3" w:rsidRPr="00150199">
        <w:rPr>
          <w:sz w:val="24"/>
          <w:szCs w:val="24"/>
        </w:rPr>
        <w:t>роанализировать</w:t>
      </w:r>
      <w:r w:rsidR="00783BC3" w:rsidRPr="00150199">
        <w:rPr>
          <w:iCs/>
          <w:sz w:val="24"/>
          <w:szCs w:val="24"/>
        </w:rPr>
        <w:t xml:space="preserve"> основные документы, регламентирующие </w:t>
      </w:r>
      <w:r w:rsidR="00C62651" w:rsidRPr="00150199">
        <w:rPr>
          <w:iCs/>
          <w:sz w:val="24"/>
          <w:szCs w:val="24"/>
        </w:rPr>
        <w:t>деятельность в сфере управления персоналом</w:t>
      </w:r>
      <w:r w:rsidR="00783BC3" w:rsidRPr="00150199">
        <w:rPr>
          <w:iCs/>
          <w:sz w:val="24"/>
          <w:szCs w:val="24"/>
        </w:rPr>
        <w:t xml:space="preserve">; принципы планирования </w:t>
      </w:r>
      <w:r w:rsidR="00C62651" w:rsidRPr="00150199">
        <w:rPr>
          <w:iCs/>
          <w:sz w:val="24"/>
          <w:szCs w:val="24"/>
        </w:rPr>
        <w:t>такой работы</w:t>
      </w:r>
      <w:r w:rsidR="00783BC3" w:rsidRPr="00150199">
        <w:rPr>
          <w:iCs/>
          <w:sz w:val="24"/>
          <w:szCs w:val="24"/>
        </w:rPr>
        <w:t>.</w:t>
      </w:r>
      <w:r w:rsidR="00783BC3" w:rsidRPr="00150199">
        <w:rPr>
          <w:color w:val="002060"/>
          <w:sz w:val="24"/>
          <w:szCs w:val="24"/>
        </w:rPr>
        <w:t xml:space="preserve"> </w:t>
      </w:r>
      <w:r w:rsidR="00783BC3" w:rsidRPr="00150199">
        <w:rPr>
          <w:sz w:val="24"/>
          <w:szCs w:val="24"/>
        </w:rPr>
        <w:t xml:space="preserve">Провести анализ </w:t>
      </w:r>
      <w:r w:rsidR="00C62651" w:rsidRPr="00150199">
        <w:rPr>
          <w:sz w:val="24"/>
          <w:szCs w:val="24"/>
        </w:rPr>
        <w:t>кадровых показателей</w:t>
      </w:r>
      <w:r w:rsidR="00783BC3" w:rsidRPr="00150199">
        <w:rPr>
          <w:sz w:val="24"/>
          <w:szCs w:val="24"/>
        </w:rPr>
        <w:t xml:space="preserve"> (исследование динамики и структуры показателей</w:t>
      </w:r>
      <w:r w:rsidR="00C62651" w:rsidRPr="00150199">
        <w:rPr>
          <w:sz w:val="24"/>
          <w:szCs w:val="24"/>
        </w:rPr>
        <w:t xml:space="preserve"> </w:t>
      </w:r>
      <w:r w:rsidR="00783BC3" w:rsidRPr="00150199">
        <w:rPr>
          <w:sz w:val="24"/>
          <w:szCs w:val="24"/>
        </w:rPr>
        <w:t>за определенный период времени (2-3 предшествующих года). Данные представить в табличной форме</w:t>
      </w:r>
      <w:r w:rsidR="00C62651" w:rsidRPr="00150199">
        <w:rPr>
          <w:sz w:val="24"/>
          <w:szCs w:val="24"/>
        </w:rPr>
        <w:t>.</w:t>
      </w:r>
      <w:r w:rsidR="00783BC3" w:rsidRPr="00150199">
        <w:rPr>
          <w:sz w:val="24"/>
          <w:szCs w:val="24"/>
        </w:rPr>
        <w:t xml:space="preserve"> Сделать общий краткий вывод по анализу основных показателей профильной организации.</w:t>
      </w:r>
      <w:r w:rsidR="00C62651" w:rsidRPr="00150199">
        <w:rPr>
          <w:sz w:val="24"/>
          <w:szCs w:val="24"/>
        </w:rPr>
        <w:t xml:space="preserve"> В отчете студент предоставляет следующую информацию:</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перечень функций отдела по управлению  персоналом;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расчет основных технико-экономических показателей по труду и заработной плате, выявление основных наметившихся тенденций;</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обеспеченность организации персоналом: структура персонала по гендерному признаку; структура персонала по признаку участия в производственном и управленческом процессе; структура персонала по стажу работы в организации; структура персонала по возрасту, структура персонала по уровню образования. Все показатели необходимо представить с объяснениями в виде круговых диаграмм;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кадровые показатели (коэффициент выбытия персонала из организации; коэффициент приема персонала; коэффициент текучести персонала);</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lastRenderedPageBreak/>
        <w:t xml:space="preserve">указать  из перечисленных кадровых технологий, какие используются в данной организации и в каких формах: порядок организации найма новых сотрудников, порядок аттестации рабочего места сотрудника, порядок адаптации новых сотрудников, порядок прохождения сотрудниками испытательного срока, программа и порядок обучения новых сотрудников, кодекс прав и обязанностей сотрудника, памятка молодому сотруднику, порядок оценки работы сотрудника, положение об аттестации руководящего состава компании, технологическая карта работы сотрудника, положение о мотивации сотрудников, положение о социальной поддержке сотрудников, основы корпоративной политики компании, порядок ротации сотрудников, порядок учета и ведения базы персональных данных сотрудников, положение о корпоративном обучении сотрудников, порядок заключения трудовых договоров и их хранения, порядок организации кадрового делопроизводства, порядок выдвижения и обучения резерва руководящих кадров и ведущих специалистов. </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Pr>
          <w:sz w:val="24"/>
          <w:szCs w:val="24"/>
        </w:rPr>
        <w:t>2.1.2.</w:t>
      </w:r>
      <w:r w:rsidRPr="001F64C4">
        <w:rPr>
          <w:sz w:val="24"/>
          <w:szCs w:val="24"/>
        </w:rPr>
        <w:t>Провести оценку потребности в трудовых ресурсах и составить описание методов оценки</w:t>
      </w:r>
    </w:p>
    <w:p w:rsidR="001F64C4" w:rsidRPr="001F64C4" w:rsidRDefault="001F64C4" w:rsidP="001F64C4">
      <w:pPr>
        <w:tabs>
          <w:tab w:val="left" w:pos="0"/>
          <w:tab w:val="left" w:pos="426"/>
        </w:tabs>
        <w:suppressAutoHyphens w:val="0"/>
        <w:autoSpaceDN w:val="0"/>
        <w:adjustRightInd w:val="0"/>
        <w:ind w:right="113"/>
        <w:contextualSpacing/>
        <w:jc w:val="both"/>
        <w:rPr>
          <w:sz w:val="24"/>
          <w:szCs w:val="24"/>
        </w:rPr>
      </w:pPr>
      <w:r>
        <w:rPr>
          <w:sz w:val="24"/>
          <w:szCs w:val="24"/>
        </w:rPr>
        <w:t>2.1.3</w:t>
      </w:r>
      <w:r w:rsidRPr="001F64C4">
        <w:rPr>
          <w:sz w:val="24"/>
          <w:szCs w:val="24"/>
        </w:rPr>
        <w:t xml:space="preserve">. Описать </w:t>
      </w:r>
      <w:r>
        <w:rPr>
          <w:sz w:val="24"/>
          <w:szCs w:val="24"/>
        </w:rPr>
        <w:t>схему поиска, привлечения и под</w:t>
      </w:r>
      <w:r w:rsidRPr="001F64C4">
        <w:rPr>
          <w:sz w:val="24"/>
          <w:szCs w:val="24"/>
        </w:rPr>
        <w:t xml:space="preserve">бора персонала, с детализацией нормативных документов, положений трудового права, операций по проведению мониторинга рынка труда.   </w:t>
      </w:r>
    </w:p>
    <w:p w:rsidR="001F64C4" w:rsidRPr="00150199" w:rsidRDefault="001F64C4" w:rsidP="001F64C4">
      <w:pPr>
        <w:tabs>
          <w:tab w:val="left" w:pos="0"/>
          <w:tab w:val="left" w:pos="426"/>
        </w:tabs>
        <w:suppressAutoHyphens w:val="0"/>
        <w:autoSpaceDN w:val="0"/>
        <w:adjustRightInd w:val="0"/>
        <w:ind w:right="113"/>
        <w:contextualSpacing/>
        <w:jc w:val="both"/>
        <w:rPr>
          <w:iCs/>
          <w:color w:val="1F497D"/>
          <w:sz w:val="24"/>
          <w:szCs w:val="24"/>
        </w:rPr>
      </w:pPr>
      <w:r>
        <w:rPr>
          <w:sz w:val="24"/>
          <w:szCs w:val="24"/>
        </w:rPr>
        <w:t>2.1.4.</w:t>
      </w:r>
      <w:r w:rsidRPr="001F64C4">
        <w:rPr>
          <w:sz w:val="24"/>
          <w:szCs w:val="24"/>
        </w:rPr>
        <w:t>Предложить план работы по организации обучения персонала и представить пояснительную записку к ней.</w:t>
      </w:r>
    </w:p>
    <w:p w:rsidR="00150199" w:rsidRPr="00150199" w:rsidRDefault="00150199" w:rsidP="00150199">
      <w:pPr>
        <w:shd w:val="clear" w:color="auto" w:fill="FFFFFF"/>
        <w:tabs>
          <w:tab w:val="left" w:pos="851"/>
        </w:tabs>
        <w:suppressAutoHyphens w:val="0"/>
        <w:autoSpaceDN w:val="0"/>
        <w:adjustRightInd w:val="0"/>
        <w:jc w:val="both"/>
        <w:rPr>
          <w:sz w:val="24"/>
          <w:szCs w:val="24"/>
        </w:rPr>
      </w:pPr>
    </w:p>
    <w:p w:rsidR="00783BC3" w:rsidRPr="00150199" w:rsidRDefault="00783BC3" w:rsidP="00783BC3">
      <w:pPr>
        <w:ind w:firstLine="708"/>
        <w:jc w:val="both"/>
        <w:rPr>
          <w:i/>
          <w:color w:val="000000"/>
          <w:sz w:val="24"/>
          <w:szCs w:val="24"/>
        </w:rPr>
      </w:pPr>
    </w:p>
    <w:p w:rsidR="00783BC3" w:rsidRPr="00150199" w:rsidRDefault="00783BC3" w:rsidP="00783BC3">
      <w:pPr>
        <w:pStyle w:val="60"/>
        <w:shd w:val="clear" w:color="auto" w:fill="auto"/>
        <w:tabs>
          <w:tab w:val="left" w:pos="1162"/>
        </w:tabs>
        <w:spacing w:line="240" w:lineRule="auto"/>
        <w:ind w:firstLine="709"/>
        <w:jc w:val="center"/>
        <w:rPr>
          <w:b/>
          <w:i/>
          <w:iCs/>
          <w:sz w:val="24"/>
          <w:szCs w:val="24"/>
        </w:rPr>
      </w:pPr>
      <w:r w:rsidRPr="00150199">
        <w:rPr>
          <w:b/>
          <w:sz w:val="24"/>
          <w:szCs w:val="24"/>
        </w:rPr>
        <w:t>2.</w:t>
      </w:r>
      <w:r w:rsidR="005F1D12">
        <w:rPr>
          <w:b/>
          <w:sz w:val="24"/>
          <w:szCs w:val="24"/>
        </w:rPr>
        <w:t>2</w:t>
      </w:r>
      <w:r w:rsidRPr="00150199">
        <w:rPr>
          <w:b/>
          <w:sz w:val="24"/>
          <w:szCs w:val="24"/>
        </w:rPr>
        <w:t>. Выполнение индивидуального задания по теме ВКР</w:t>
      </w:r>
      <w:r w:rsidR="00150199" w:rsidRPr="00150199">
        <w:rPr>
          <w:b/>
          <w:sz w:val="24"/>
          <w:szCs w:val="24"/>
        </w:rPr>
        <w:t xml:space="preserve"> (тематика приведен</w:t>
      </w:r>
      <w:r w:rsidR="00150199">
        <w:rPr>
          <w:b/>
          <w:sz w:val="24"/>
          <w:szCs w:val="24"/>
        </w:rPr>
        <w:t>а</w:t>
      </w:r>
      <w:r w:rsidR="00150199" w:rsidRPr="00150199">
        <w:rPr>
          <w:b/>
          <w:sz w:val="24"/>
          <w:szCs w:val="24"/>
        </w:rPr>
        <w:t xml:space="preserve"> в приложении И)</w:t>
      </w:r>
      <w:r w:rsidRPr="00150199">
        <w:rPr>
          <w:b/>
          <w:color w:val="000000"/>
          <w:sz w:val="24"/>
          <w:szCs w:val="24"/>
        </w:rPr>
        <w:t>.</w:t>
      </w:r>
    </w:p>
    <w:p w:rsidR="00783BC3" w:rsidRPr="00150199" w:rsidRDefault="00783BC3" w:rsidP="00783BC3">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анализ и выявление проблем по выбранной тематике ВКР</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xml:space="preserve">- </w:t>
      </w:r>
      <w:r w:rsidRPr="00150199">
        <w:rPr>
          <w:sz w:val="24"/>
          <w:szCs w:val="24"/>
        </w:rPr>
        <w:t>проект главы 3 ВКР (рекомендации, выносимые на защиту ВКР)</w:t>
      </w:r>
      <w:r w:rsidRPr="00150199">
        <w:rPr>
          <w:color w:val="000000"/>
          <w:sz w:val="24"/>
          <w:szCs w:val="24"/>
        </w:rPr>
        <w:t>.</w:t>
      </w:r>
    </w:p>
    <w:p w:rsidR="00783BC3" w:rsidRPr="00150199" w:rsidRDefault="00783BC3" w:rsidP="00783BC3">
      <w:pPr>
        <w:pStyle w:val="a7"/>
        <w:tabs>
          <w:tab w:val="left" w:pos="426"/>
        </w:tabs>
        <w:autoSpaceDE w:val="0"/>
        <w:autoSpaceDN w:val="0"/>
        <w:adjustRightInd w:val="0"/>
        <w:ind w:left="0"/>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Cs/>
        </w:rPr>
      </w:pPr>
      <w:r w:rsidRPr="00150199">
        <w:rPr>
          <w:b/>
          <w:i/>
          <w:iCs/>
        </w:rPr>
        <w:t>в отчете необходимо:</w:t>
      </w:r>
    </w:p>
    <w:p w:rsidR="00783BC3" w:rsidRPr="00150199" w:rsidRDefault="00783BC3" w:rsidP="00783BC3">
      <w:pPr>
        <w:spacing w:before="100" w:beforeAutospacing="1" w:after="100" w:afterAutospacing="1"/>
        <w:jc w:val="both"/>
        <w:rPr>
          <w:sz w:val="24"/>
          <w:szCs w:val="24"/>
        </w:rPr>
      </w:pPr>
      <w:r w:rsidRPr="00150199">
        <w:rPr>
          <w:iCs/>
          <w:sz w:val="24"/>
          <w:szCs w:val="24"/>
        </w:rPr>
        <w:t xml:space="preserve">2.1.. Представить </w:t>
      </w:r>
      <w:r w:rsidRPr="00150199">
        <w:rPr>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783BC3" w:rsidRPr="00150199" w:rsidRDefault="00783BC3" w:rsidP="00783BC3">
      <w:pPr>
        <w:jc w:val="both"/>
        <w:rPr>
          <w:i/>
          <w:sz w:val="24"/>
          <w:szCs w:val="24"/>
        </w:rPr>
      </w:pPr>
      <w:r w:rsidRPr="00150199">
        <w:rPr>
          <w:i/>
          <w:sz w:val="24"/>
          <w:szCs w:val="24"/>
        </w:rPr>
        <w:t>НАПРИМЕР. Тема ВКР «</w:t>
      </w:r>
      <w:r w:rsidRPr="00150199">
        <w:rPr>
          <w:rStyle w:val="markedcontent"/>
          <w:i/>
          <w:sz w:val="24"/>
          <w:szCs w:val="24"/>
        </w:rPr>
        <w:t xml:space="preserve">Повышение эффективности функционирования системы управления </w:t>
      </w:r>
      <w:r w:rsidR="00C62651" w:rsidRPr="00150199">
        <w:rPr>
          <w:rStyle w:val="markedcontent"/>
          <w:i/>
          <w:sz w:val="24"/>
          <w:szCs w:val="24"/>
        </w:rPr>
        <w:t>персоналом</w:t>
      </w:r>
      <w:r w:rsidRPr="00150199">
        <w:rPr>
          <w:i/>
          <w:sz w:val="24"/>
          <w:szCs w:val="24"/>
        </w:rPr>
        <w:t xml:space="preserve"> (на примере ООО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w:t>
      </w:r>
      <w:r w:rsidRPr="00150199">
        <w:rPr>
          <w:rStyle w:val="markedcontent"/>
          <w:i/>
          <w:sz w:val="24"/>
          <w:szCs w:val="24"/>
        </w:rPr>
        <w:t>Анализ системы управления</w:t>
      </w:r>
      <w:r w:rsidR="00C62651" w:rsidRPr="00150199">
        <w:rPr>
          <w:rStyle w:val="markedcontent"/>
          <w:i/>
          <w:sz w:val="24"/>
          <w:szCs w:val="24"/>
        </w:rPr>
        <w:t xml:space="preserve"> персоналом</w:t>
      </w:r>
      <w:r w:rsidRPr="00150199">
        <w:rPr>
          <w:rStyle w:val="markedcontent"/>
          <w:i/>
          <w:sz w:val="24"/>
          <w:szCs w:val="24"/>
        </w:rPr>
        <w:t xml:space="preserve"> организации (на примере ООО «…..»)</w:t>
      </w:r>
    </w:p>
    <w:p w:rsidR="00783BC3" w:rsidRPr="00150199" w:rsidRDefault="00783BC3" w:rsidP="00783BC3">
      <w:pPr>
        <w:jc w:val="both"/>
        <w:rPr>
          <w:sz w:val="24"/>
          <w:szCs w:val="24"/>
        </w:rPr>
      </w:pPr>
      <w:r w:rsidRPr="00150199">
        <w:rPr>
          <w:i/>
          <w:sz w:val="24"/>
          <w:szCs w:val="24"/>
        </w:rPr>
        <w:t xml:space="preserve">- - </w:t>
      </w:r>
      <w:r w:rsidRPr="00150199">
        <w:rPr>
          <w:rStyle w:val="markedcontent"/>
          <w:i/>
          <w:sz w:val="24"/>
          <w:szCs w:val="24"/>
        </w:rPr>
        <w:t>Оценка эффективности менеджмента предприятия (на примере ООО «…..»)</w:t>
      </w:r>
      <w:r w:rsidRPr="00150199">
        <w:rPr>
          <w:i/>
          <w:sz w:val="24"/>
          <w:szCs w:val="24"/>
        </w:rPr>
        <w:t>и т.п.</w:t>
      </w:r>
    </w:p>
    <w:p w:rsidR="00783BC3" w:rsidRPr="00150199" w:rsidRDefault="00783BC3" w:rsidP="00783BC3">
      <w:pPr>
        <w:jc w:val="both"/>
        <w:rPr>
          <w:sz w:val="24"/>
          <w:szCs w:val="24"/>
        </w:rPr>
      </w:pPr>
    </w:p>
    <w:p w:rsidR="00783BC3" w:rsidRPr="00150199" w:rsidRDefault="00783BC3" w:rsidP="00783BC3">
      <w:pPr>
        <w:jc w:val="both"/>
        <w:rPr>
          <w:spacing w:val="-8"/>
          <w:sz w:val="24"/>
          <w:szCs w:val="24"/>
        </w:rPr>
      </w:pPr>
      <w:r w:rsidRPr="00150199">
        <w:rPr>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783BC3" w:rsidRPr="00150199" w:rsidRDefault="00783BC3" w:rsidP="00783BC3">
      <w:pPr>
        <w:jc w:val="both"/>
        <w:rPr>
          <w:i/>
          <w:sz w:val="24"/>
          <w:szCs w:val="24"/>
        </w:rPr>
      </w:pPr>
    </w:p>
    <w:p w:rsidR="00783BC3" w:rsidRPr="00150199" w:rsidRDefault="00783BC3" w:rsidP="00783BC3">
      <w:pPr>
        <w:jc w:val="both"/>
        <w:rPr>
          <w:i/>
          <w:sz w:val="24"/>
          <w:szCs w:val="24"/>
        </w:rPr>
      </w:pPr>
      <w:r w:rsidRPr="00150199">
        <w:rPr>
          <w:i/>
          <w:sz w:val="24"/>
          <w:szCs w:val="24"/>
        </w:rPr>
        <w:t xml:space="preserve">НАПРИМЕР.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Мероприятия по </w:t>
      </w:r>
      <w:r w:rsidRPr="00150199">
        <w:rPr>
          <w:rStyle w:val="markedcontent"/>
          <w:i/>
          <w:sz w:val="24"/>
          <w:szCs w:val="24"/>
        </w:rPr>
        <w:t xml:space="preserve">повышению эффективности системы управления предприятия (на примере ООО «……») </w:t>
      </w:r>
    </w:p>
    <w:p w:rsidR="00783BC3" w:rsidRPr="00150199" w:rsidRDefault="00783BC3" w:rsidP="00783BC3">
      <w:pPr>
        <w:jc w:val="both"/>
        <w:rPr>
          <w:sz w:val="24"/>
          <w:szCs w:val="24"/>
        </w:rPr>
      </w:pPr>
      <w:r w:rsidRPr="00150199">
        <w:rPr>
          <w:i/>
          <w:sz w:val="24"/>
          <w:szCs w:val="24"/>
        </w:rPr>
        <w:t xml:space="preserve">- </w:t>
      </w:r>
      <w:r w:rsidRPr="00150199">
        <w:rPr>
          <w:rStyle w:val="markedcontent"/>
          <w:i/>
          <w:sz w:val="24"/>
          <w:szCs w:val="24"/>
        </w:rPr>
        <w:t xml:space="preserve">Оценка экономической эффективности предложений </w:t>
      </w:r>
      <w:r w:rsidRPr="00150199">
        <w:rPr>
          <w:i/>
          <w:sz w:val="24"/>
          <w:szCs w:val="24"/>
        </w:rPr>
        <w:t>и т.п.</w:t>
      </w:r>
    </w:p>
    <w:p w:rsidR="00783BC3" w:rsidRPr="00150199" w:rsidRDefault="00783BC3" w:rsidP="00783BC3">
      <w:pPr>
        <w:ind w:firstLine="709"/>
        <w:jc w:val="both"/>
        <w:rPr>
          <w:b/>
          <w:sz w:val="24"/>
          <w:szCs w:val="24"/>
        </w:rPr>
      </w:pPr>
    </w:p>
    <w:p w:rsidR="00783BC3" w:rsidRPr="00150199" w:rsidRDefault="00783BC3" w:rsidP="00783BC3">
      <w:pPr>
        <w:ind w:firstLine="709"/>
        <w:jc w:val="both"/>
        <w:rPr>
          <w:b/>
          <w:iCs/>
          <w:sz w:val="24"/>
          <w:szCs w:val="24"/>
        </w:rPr>
      </w:pPr>
      <w:r w:rsidRPr="00150199">
        <w:rPr>
          <w:b/>
          <w:sz w:val="24"/>
          <w:szCs w:val="24"/>
        </w:rPr>
        <w:t>Внимание!!!!</w:t>
      </w:r>
      <w:r w:rsidRPr="00150199">
        <w:rPr>
          <w:sz w:val="24"/>
          <w:szCs w:val="24"/>
        </w:rPr>
        <w:t xml:space="preserve"> Каждое рекомендуемое предложение сопровождается изложением его </w:t>
      </w:r>
      <w:r w:rsidRPr="00150199">
        <w:rPr>
          <w:sz w:val="24"/>
          <w:szCs w:val="24"/>
        </w:rPr>
        <w:lastRenderedPageBreak/>
        <w:t xml:space="preserve">содержания, профессиональным обоснованием. Определяется место возможного внедрения предложения в конкретной организации, его возможное влияние на </w:t>
      </w:r>
      <w:r w:rsidR="00C62651" w:rsidRPr="00150199">
        <w:rPr>
          <w:sz w:val="24"/>
          <w:szCs w:val="24"/>
        </w:rPr>
        <w:t>экономические</w:t>
      </w:r>
      <w:r w:rsidRPr="00150199">
        <w:rPr>
          <w:sz w:val="24"/>
          <w:szCs w:val="24"/>
        </w:rPr>
        <w:t>/социальные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EC54BC" w:rsidRPr="00150199" w:rsidRDefault="00EC54BC" w:rsidP="00EC54BC">
      <w:pPr>
        <w:shd w:val="clear" w:color="auto" w:fill="FFFFFF"/>
        <w:ind w:firstLine="567"/>
        <w:jc w:val="both"/>
        <w:rPr>
          <w:sz w:val="24"/>
          <w:szCs w:val="24"/>
        </w:rPr>
      </w:pPr>
      <w:r w:rsidRPr="00150199">
        <w:rPr>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EC54BC" w:rsidRPr="00150199" w:rsidRDefault="00EC54BC" w:rsidP="00EC54BC">
      <w:pPr>
        <w:ind w:firstLine="567"/>
        <w:jc w:val="both"/>
        <w:rPr>
          <w:sz w:val="24"/>
          <w:szCs w:val="24"/>
        </w:rPr>
      </w:pPr>
      <w:r w:rsidRPr="00150199">
        <w:rPr>
          <w:sz w:val="24"/>
          <w:szCs w:val="24"/>
        </w:rPr>
        <w:t xml:space="preserve">Собранный материал должен быть представлен в отчете по практике в виде результатов анализа состояния предмета исследования выпускной квалификационной работы.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EC54BC" w:rsidRPr="00150199" w:rsidRDefault="00EC54BC" w:rsidP="00EC54BC">
      <w:pPr>
        <w:ind w:firstLine="567"/>
        <w:jc w:val="both"/>
        <w:rPr>
          <w:sz w:val="24"/>
          <w:szCs w:val="24"/>
        </w:rPr>
      </w:pPr>
      <w:r w:rsidRPr="00150199">
        <w:rPr>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EC54BC" w:rsidRPr="00150199" w:rsidRDefault="00EC54BC" w:rsidP="00EC54BC">
      <w:pPr>
        <w:tabs>
          <w:tab w:val="left" w:pos="567"/>
        </w:tabs>
        <w:jc w:val="both"/>
        <w:rPr>
          <w:sz w:val="24"/>
          <w:szCs w:val="24"/>
        </w:rPr>
      </w:pPr>
      <w:r w:rsidRPr="00150199">
        <w:rPr>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EC54BC" w:rsidRPr="00150199" w:rsidRDefault="00EC54BC" w:rsidP="00EC54BC">
      <w:pPr>
        <w:ind w:firstLine="567"/>
        <w:jc w:val="both"/>
        <w:rPr>
          <w:sz w:val="24"/>
          <w:szCs w:val="24"/>
        </w:rPr>
      </w:pPr>
      <w:r w:rsidRPr="00150199">
        <w:rPr>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EC54BC" w:rsidRPr="00150199" w:rsidRDefault="00EC54BC" w:rsidP="0037725E">
      <w:pPr>
        <w:ind w:firstLine="539"/>
        <w:jc w:val="both"/>
        <w:rPr>
          <w:sz w:val="24"/>
          <w:szCs w:val="24"/>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C62651">
        <w:rPr>
          <w:rStyle w:val="fontstyle01"/>
        </w:rPr>
        <w:t>преддипломная практика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w:t>
      </w:r>
      <w:r w:rsidRPr="00844848">
        <w:rPr>
          <w:sz w:val="24"/>
          <w:szCs w:val="24"/>
        </w:rPr>
        <w:lastRenderedPageBreak/>
        <w:t>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w:t>
      </w:r>
      <w:r w:rsidRPr="00844848">
        <w:rPr>
          <w:sz w:val="24"/>
          <w:szCs w:val="24"/>
        </w:rPr>
        <w:lastRenderedPageBreak/>
        <w:t xml:space="preserve">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B14E77" w:rsidRPr="00844848" w:rsidTr="00B14E77">
        <w:tc>
          <w:tcPr>
            <w:tcW w:w="2127" w:type="dxa"/>
            <w:vAlign w:val="center"/>
          </w:tcPr>
          <w:p w:rsidR="00B14E77" w:rsidRPr="00844848" w:rsidRDefault="00C56B49" w:rsidP="00B14E77">
            <w:pPr>
              <w:autoSpaceDN w:val="0"/>
              <w:adjustRightInd w:val="0"/>
              <w:ind w:firstLine="720"/>
              <w:jc w:val="center"/>
              <w:rPr>
                <w:rFonts w:eastAsia="Calibri"/>
                <w:sz w:val="24"/>
                <w:szCs w:val="24"/>
                <w:lang w:eastAsia="en-US"/>
              </w:rPr>
            </w:pPr>
            <w:r w:rsidRPr="004029B2">
              <w:rPr>
                <w:noProof/>
                <w:sz w:val="24"/>
                <w:szCs w:val="24"/>
                <w:lang w:eastAsia="ru-RU" w:bidi="ar-SA"/>
              </w:rPr>
              <w:pict>
                <v:shape id="Рисунок 13" o:spid="_x0000_i1028"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tblPr>
      <w:tblGrid>
        <w:gridCol w:w="2411"/>
        <w:gridCol w:w="8424"/>
      </w:tblGrid>
      <w:tr w:rsidR="00B14E77" w:rsidRPr="00844848" w:rsidTr="00B14E77">
        <w:tc>
          <w:tcPr>
            <w:tcW w:w="2411" w:type="dxa"/>
            <w:vAlign w:val="center"/>
          </w:tcPr>
          <w:p w:rsidR="00B14E77" w:rsidRPr="00844848" w:rsidRDefault="00C56B49" w:rsidP="00B14E77">
            <w:pPr>
              <w:autoSpaceDN w:val="0"/>
              <w:adjustRightInd w:val="0"/>
              <w:ind w:firstLine="720"/>
              <w:jc w:val="center"/>
              <w:rPr>
                <w:rFonts w:eastAsia="Calibri"/>
                <w:sz w:val="24"/>
                <w:szCs w:val="24"/>
                <w:lang w:eastAsia="en-US"/>
              </w:rPr>
            </w:pPr>
            <w:r w:rsidRPr="004029B2">
              <w:rPr>
                <w:noProof/>
                <w:sz w:val="24"/>
                <w:szCs w:val="24"/>
                <w:lang w:eastAsia="ru-RU" w:bidi="ar-SA"/>
              </w:rPr>
              <w:pict>
                <v:shape id="Рисунок 4" o:spid="_x0000_i1029"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tblPr>
      <w:tblGrid>
        <w:gridCol w:w="2127"/>
        <w:gridCol w:w="8469"/>
      </w:tblGrid>
      <w:tr w:rsidR="00B14E77" w:rsidRPr="00844848" w:rsidTr="00B14E77">
        <w:tc>
          <w:tcPr>
            <w:tcW w:w="2127" w:type="dxa"/>
            <w:vAlign w:val="center"/>
          </w:tcPr>
          <w:p w:rsidR="00B14E77" w:rsidRPr="00844848" w:rsidRDefault="00C56B49" w:rsidP="00B14E77">
            <w:pPr>
              <w:autoSpaceDN w:val="0"/>
              <w:adjustRightInd w:val="0"/>
              <w:ind w:firstLine="720"/>
              <w:jc w:val="center"/>
              <w:rPr>
                <w:rFonts w:eastAsia="Calibri"/>
                <w:sz w:val="24"/>
                <w:szCs w:val="24"/>
                <w:lang w:eastAsia="en-US"/>
              </w:rPr>
            </w:pPr>
            <w:r w:rsidRPr="004029B2">
              <w:rPr>
                <w:noProof/>
                <w:sz w:val="24"/>
                <w:szCs w:val="24"/>
                <w:lang w:eastAsia="ru-RU" w:bidi="ar-SA"/>
              </w:rPr>
              <w:pict>
                <v:shape id="Рисунок 7" o:spid="_x0000_i1030" type="#_x0000_t75" style="width:48pt;height:76.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C56B49" w:rsidRPr="004029B2">
        <w:rPr>
          <w:noProof/>
          <w:sz w:val="24"/>
          <w:szCs w:val="24"/>
          <w:lang w:eastAsia="ru-RU" w:bidi="ar-SA"/>
        </w:rPr>
        <w:lastRenderedPageBreak/>
        <w:pict>
          <v:shape id="Рисунок 3" o:spid="_x0000_i1031" type="#_x0000_t75" alt="http://doc-style.ru/pic/0.gif" style="width:15pt;height:.75pt;visibility:visible">
            <v:imagedata r:id="rId13" o:title="0"/>
          </v:shape>
        </w:pict>
      </w:r>
      <w:r w:rsidRPr="00844848">
        <w:rPr>
          <w:sz w:val="24"/>
          <w:szCs w:val="24"/>
        </w:rPr>
        <w:t>1) текст</w:t>
      </w:r>
      <w:r w:rsidRPr="00844848">
        <w:rPr>
          <w:sz w:val="24"/>
          <w:szCs w:val="24"/>
        </w:rPr>
        <w:br/>
      </w:r>
      <w:r w:rsidR="00C56B49" w:rsidRPr="004029B2">
        <w:rPr>
          <w:noProof/>
          <w:sz w:val="24"/>
          <w:szCs w:val="24"/>
          <w:lang w:eastAsia="ru-RU" w:bidi="ar-SA"/>
        </w:rPr>
        <w:pict>
          <v:shape id="_x0000_i1032" type="#_x0000_t75" alt="http://doc-style.ru/pic/0.gif" style="width:1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4029B2">
        <w:rPr>
          <w:noProof/>
          <w:sz w:val="24"/>
          <w:szCs w:val="24"/>
        </w:rPr>
      </w:r>
      <w:r w:rsidR="004029B2">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 xml:space="preserve">(больше или равно), </w:t>
      </w:r>
      <w:r w:rsidR="004029B2">
        <w:rPr>
          <w:noProof/>
          <w:sz w:val="24"/>
          <w:szCs w:val="24"/>
        </w:rPr>
      </w:r>
      <w:r w:rsidR="004029B2">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C56B49" w:rsidP="00B14E77">
      <w:pPr>
        <w:numPr>
          <w:ilvl w:val="0"/>
          <w:numId w:val="1"/>
        </w:numPr>
        <w:ind w:left="0" w:firstLine="720"/>
        <w:jc w:val="center"/>
        <w:rPr>
          <w:sz w:val="24"/>
          <w:szCs w:val="24"/>
        </w:rPr>
      </w:pPr>
      <w:r w:rsidRPr="004029B2">
        <w:rPr>
          <w:noProof/>
          <w:sz w:val="24"/>
          <w:szCs w:val="24"/>
          <w:lang w:eastAsia="ru-RU" w:bidi="ar-SA"/>
        </w:rPr>
        <w:lastRenderedPageBreak/>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C56B49" w:rsidP="00B14E77">
      <w:pPr>
        <w:numPr>
          <w:ilvl w:val="0"/>
          <w:numId w:val="1"/>
        </w:numPr>
        <w:ind w:left="0" w:firstLine="720"/>
        <w:jc w:val="center"/>
        <w:rPr>
          <w:sz w:val="24"/>
          <w:szCs w:val="24"/>
        </w:rPr>
      </w:pPr>
      <w:r w:rsidRPr="004029B2">
        <w:rPr>
          <w:noProof/>
          <w:sz w:val="24"/>
          <w:szCs w:val="24"/>
          <w:lang w:eastAsia="ru-RU" w:bidi="ar-SA"/>
        </w:rPr>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C56B49" w:rsidP="00B14E77">
      <w:pPr>
        <w:numPr>
          <w:ilvl w:val="0"/>
          <w:numId w:val="1"/>
        </w:numPr>
        <w:ind w:left="0" w:firstLine="720"/>
        <w:jc w:val="center"/>
        <w:rPr>
          <w:sz w:val="24"/>
          <w:szCs w:val="24"/>
        </w:rPr>
      </w:pPr>
      <w:r w:rsidRPr="004029B2">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w:t>
      </w:r>
      <w:r w:rsidRPr="00844848">
        <w:rPr>
          <w:sz w:val="24"/>
          <w:szCs w:val="24"/>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w:t>
      </w:r>
      <w:r w:rsidRPr="00844848">
        <w:rPr>
          <w:sz w:val="24"/>
          <w:szCs w:val="24"/>
        </w:rPr>
        <w:lastRenderedPageBreak/>
        <w:t xml:space="preserve">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22F81">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22F81">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22F81">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322F81">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322F81">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322F81">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322F81">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844848">
        <w:rPr>
          <w:rFonts w:eastAsia="Times New Roman"/>
          <w:sz w:val="24"/>
          <w:szCs w:val="24"/>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322F81">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322F81">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322F81">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AE0F67"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AE0F67" w:rsidRDefault="00844848" w:rsidP="00844848">
            <w:pPr>
              <w:pStyle w:val="a7"/>
              <w:ind w:left="0"/>
              <w:jc w:val="both"/>
              <w:rPr>
                <w:b/>
                <w:i/>
                <w:lang w:val="ru-RU"/>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B92B6E">
            <w:pPr>
              <w:jc w:val="both"/>
              <w:rPr>
                <w:b/>
                <w:i/>
                <w:sz w:val="28"/>
                <w:szCs w:val="28"/>
              </w:rPr>
            </w:pPr>
          </w:p>
        </w:tc>
        <w:tc>
          <w:tcPr>
            <w:tcW w:w="531" w:type="dxa"/>
            <w:shd w:val="clear" w:color="auto" w:fill="auto"/>
          </w:tcPr>
          <w:p w:rsidR="00844848" w:rsidRPr="00844848" w:rsidRDefault="00844848" w:rsidP="00E3322B">
            <w:pPr>
              <w:rPr>
                <w:b/>
                <w:i/>
                <w:sz w:val="22"/>
                <w:szCs w:val="22"/>
              </w:rPr>
            </w:pP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lastRenderedPageBreak/>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 xml:space="preserve">Кафедра Экономики и управления </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C62651">
        <w:rPr>
          <w:sz w:val="28"/>
          <w:szCs w:val="28"/>
        </w:rPr>
        <w:t>Преддипломная практика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 xml:space="preserve">Кафедра Экономики и управления </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4029B2" w:rsidP="0037725E">
      <w:pPr>
        <w:shd w:val="clear" w:color="auto" w:fill="FFFFFF"/>
        <w:spacing w:line="269" w:lineRule="exact"/>
        <w:ind w:firstLine="460"/>
        <w:jc w:val="both"/>
        <w:rPr>
          <w:spacing w:val="-11"/>
          <w:sz w:val="28"/>
          <w:szCs w:val="28"/>
        </w:rPr>
      </w:pPr>
      <w:r w:rsidRPr="004029B2">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56B49" w:rsidRDefault="00C56B49" w:rsidP="005D2CF5">
                  <w:pPr>
                    <w:jc w:val="center"/>
                    <w:rPr>
                      <w:sz w:val="28"/>
                      <w:szCs w:val="28"/>
                    </w:rPr>
                  </w:pPr>
                  <w:r>
                    <w:rPr>
                      <w:sz w:val="28"/>
                      <w:szCs w:val="28"/>
                    </w:rPr>
                    <w:t>УТВЕРЖДАЮ</w:t>
                  </w:r>
                </w:p>
                <w:p w:rsidR="00C56B49" w:rsidRDefault="00C56B49"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C56B49" w:rsidRPr="00AC6857" w:rsidRDefault="00C56B49" w:rsidP="005D2CF5">
                  <w:pPr>
                    <w:spacing w:line="360" w:lineRule="auto"/>
                    <w:jc w:val="center"/>
                    <w:rPr>
                      <w:sz w:val="28"/>
                      <w:szCs w:val="28"/>
                    </w:rPr>
                  </w:pPr>
                  <w:proofErr w:type="spellStart"/>
                  <w:r w:rsidRPr="00AC6857">
                    <w:rPr>
                      <w:sz w:val="28"/>
                      <w:szCs w:val="28"/>
                    </w:rPr>
                    <w:t>к.э.н</w:t>
                  </w:r>
                  <w:proofErr w:type="spellEnd"/>
                  <w:r w:rsidRPr="00AC6857">
                    <w:rPr>
                      <w:sz w:val="28"/>
                      <w:szCs w:val="28"/>
                    </w:rPr>
                    <w:t xml:space="preserve">.,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«Деятельность по обеспечению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C62651">
        <w:rPr>
          <w:sz w:val="28"/>
          <w:szCs w:val="28"/>
        </w:rPr>
        <w:t>Преддипломная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2A40F6" w:rsidRPr="00150199" w:rsidTr="002A40F6">
        <w:tc>
          <w:tcPr>
            <w:tcW w:w="9606" w:type="dxa"/>
            <w:shd w:val="clear" w:color="auto" w:fill="auto"/>
          </w:tcPr>
          <w:p w:rsidR="002A40F6" w:rsidRPr="00150199" w:rsidRDefault="002A40F6" w:rsidP="00207C50">
            <w:pPr>
              <w:pStyle w:val="ab"/>
              <w:spacing w:before="0" w:beforeAutospacing="0" w:after="0" w:afterAutospacing="0"/>
              <w:rPr>
                <w:i/>
                <w:sz w:val="20"/>
                <w:szCs w:val="20"/>
              </w:rPr>
            </w:pPr>
            <w:r w:rsidRPr="00150199">
              <w:rPr>
                <w:i/>
                <w:sz w:val="20"/>
                <w:szCs w:val="20"/>
              </w:rPr>
              <w:t>Раздел 1.</w:t>
            </w:r>
            <w:r w:rsidRPr="00150199">
              <w:rPr>
                <w:b/>
                <w:sz w:val="20"/>
                <w:szCs w:val="20"/>
              </w:rPr>
              <w:t xml:space="preserve"> Общи</w:t>
            </w:r>
            <w:r w:rsidR="00207C50" w:rsidRPr="00150199">
              <w:rPr>
                <w:b/>
                <w:sz w:val="20"/>
                <w:szCs w:val="20"/>
              </w:rPr>
              <w:t>й</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1.1 представить общую характеристику профильной организации</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2A40F6" w:rsidRPr="00150199" w:rsidTr="002A40F6">
        <w:tc>
          <w:tcPr>
            <w:tcW w:w="9606" w:type="dxa"/>
            <w:shd w:val="clear" w:color="auto" w:fill="auto"/>
          </w:tcPr>
          <w:p w:rsidR="002A40F6" w:rsidRPr="00AE0F67" w:rsidRDefault="00150199" w:rsidP="002A40F6">
            <w:pPr>
              <w:pStyle w:val="a7"/>
              <w:ind w:left="0"/>
              <w:jc w:val="both"/>
              <w:rPr>
                <w:b/>
                <w:i/>
                <w:sz w:val="20"/>
                <w:szCs w:val="20"/>
                <w:lang w:val="ru-RU"/>
              </w:rPr>
            </w:pPr>
            <w:r w:rsidRPr="00AE0F67">
              <w:rPr>
                <w:sz w:val="20"/>
                <w:szCs w:val="20"/>
                <w:lang w:val="ru-RU"/>
              </w:rPr>
              <w:t>1.3 описать нормативно-правовое обеспечение деятельности организации</w:t>
            </w:r>
          </w:p>
        </w:tc>
      </w:tr>
      <w:tr w:rsidR="002A40F6" w:rsidRPr="00150199" w:rsidTr="002A40F6">
        <w:tc>
          <w:tcPr>
            <w:tcW w:w="9606" w:type="dxa"/>
            <w:shd w:val="clear" w:color="auto" w:fill="auto"/>
          </w:tcPr>
          <w:p w:rsidR="002A40F6" w:rsidRPr="00AE0F67" w:rsidRDefault="00150199" w:rsidP="00150199">
            <w:pPr>
              <w:pStyle w:val="a7"/>
              <w:ind w:left="0"/>
              <w:jc w:val="both"/>
              <w:rPr>
                <w:b/>
                <w:i/>
                <w:sz w:val="20"/>
                <w:szCs w:val="20"/>
                <w:lang w:val="ru-RU"/>
              </w:rPr>
            </w:pPr>
            <w:r w:rsidRPr="00AE0F67">
              <w:rPr>
                <w:sz w:val="20"/>
                <w:szCs w:val="20"/>
                <w:lang w:val="ru-RU"/>
              </w:rPr>
              <w:t xml:space="preserve">1.4. Описать </w:t>
            </w:r>
            <w:r w:rsidRPr="00AE0F67">
              <w:rPr>
                <w:rFonts w:eastAsia="Times New Roman"/>
                <w:color w:val="000000"/>
                <w:sz w:val="20"/>
                <w:szCs w:val="20"/>
                <w:lang w:val="ru-RU"/>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150199" w:rsidRPr="00150199" w:rsidTr="002A40F6">
        <w:tc>
          <w:tcPr>
            <w:tcW w:w="9606" w:type="dxa"/>
            <w:shd w:val="clear" w:color="auto" w:fill="auto"/>
          </w:tcPr>
          <w:p w:rsidR="00150199" w:rsidRPr="00150199" w:rsidRDefault="00150199" w:rsidP="00150199">
            <w:pPr>
              <w:jc w:val="both"/>
            </w:pPr>
            <w:r w:rsidRPr="00150199">
              <w:t xml:space="preserve">1.5. Описать </w:t>
            </w:r>
            <w:r w:rsidRPr="00150199">
              <w:rPr>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50199" w:rsidRPr="00150199" w:rsidTr="002A40F6">
        <w:tc>
          <w:tcPr>
            <w:tcW w:w="9606" w:type="dxa"/>
            <w:shd w:val="clear" w:color="auto" w:fill="auto"/>
          </w:tcPr>
          <w:p w:rsidR="00150199" w:rsidRPr="00AE0F67" w:rsidRDefault="00150199" w:rsidP="00150199">
            <w:pPr>
              <w:pStyle w:val="a7"/>
              <w:ind w:left="0"/>
              <w:jc w:val="both"/>
              <w:rPr>
                <w:sz w:val="20"/>
                <w:szCs w:val="20"/>
                <w:lang w:val="ru-RU"/>
              </w:rPr>
            </w:pPr>
            <w:r w:rsidRPr="00AE0F67">
              <w:rPr>
                <w:sz w:val="20"/>
                <w:szCs w:val="20"/>
                <w:lang w:val="ru-RU"/>
              </w:rPr>
              <w:t>1.6. Проанализировать</w:t>
            </w:r>
            <w:r w:rsidRPr="00AE0F67">
              <w:rPr>
                <w:iCs/>
                <w:sz w:val="20"/>
                <w:szCs w:val="20"/>
                <w:lang w:val="ru-RU"/>
              </w:rPr>
              <w:t xml:space="preserve"> основные документы, регламентирующие деятельность в сфере управления персоналом; принципы планирования такой работы.</w:t>
            </w:r>
            <w:r w:rsidRPr="00AE0F67">
              <w:rPr>
                <w:color w:val="002060"/>
                <w:sz w:val="20"/>
                <w:szCs w:val="20"/>
                <w:lang w:val="ru-RU"/>
              </w:rPr>
              <w:t xml:space="preserve"> </w:t>
            </w:r>
            <w:r w:rsidRPr="00AE0F67">
              <w:rPr>
                <w:sz w:val="20"/>
                <w:szCs w:val="20"/>
                <w:lang w:val="ru-RU"/>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2A40F6" w:rsidRPr="00150199" w:rsidTr="002A40F6">
        <w:tc>
          <w:tcPr>
            <w:tcW w:w="9606" w:type="dxa"/>
            <w:shd w:val="clear" w:color="auto" w:fill="auto"/>
          </w:tcPr>
          <w:p w:rsidR="002A40F6" w:rsidRPr="00150199" w:rsidRDefault="002A40F6" w:rsidP="002A40F6">
            <w:pPr>
              <w:rPr>
                <w:b/>
                <w:i/>
              </w:rPr>
            </w:pPr>
            <w:r w:rsidRPr="00150199">
              <w:rPr>
                <w:b/>
              </w:rPr>
              <w:t>Раздел 2. Индивидуальное задание</w:t>
            </w:r>
          </w:p>
        </w:tc>
      </w:tr>
      <w:tr w:rsidR="00150199" w:rsidRPr="00150199" w:rsidTr="002A40F6">
        <w:tc>
          <w:tcPr>
            <w:tcW w:w="9606" w:type="dxa"/>
            <w:shd w:val="clear" w:color="auto" w:fill="auto"/>
          </w:tcPr>
          <w:p w:rsidR="00150199" w:rsidRDefault="00150199" w:rsidP="00150199">
            <w:pPr>
              <w:spacing w:before="100" w:beforeAutospacing="1" w:after="100" w:afterAutospacing="1"/>
              <w:jc w:val="both"/>
            </w:pPr>
            <w:r w:rsidRPr="00150199">
              <w:rPr>
                <w:iCs/>
              </w:rPr>
              <w:t xml:space="preserve">2.1.. Представить </w:t>
            </w:r>
            <w:r w:rsidRPr="00150199">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50199">
            <w:pPr>
              <w:spacing w:before="100" w:beforeAutospacing="1" w:after="100" w:afterAutospacing="1"/>
              <w:jc w:val="both"/>
              <w:rPr>
                <w:b/>
                <w:i/>
              </w:rPr>
            </w:pPr>
            <w:r>
              <w:rPr>
                <w:b/>
                <w:i/>
              </w:rPr>
              <w:t>В том числе:</w:t>
            </w:r>
          </w:p>
        </w:tc>
      </w:tr>
      <w:tr w:rsidR="001F64C4" w:rsidRPr="00150199" w:rsidTr="002A40F6">
        <w:tc>
          <w:tcPr>
            <w:tcW w:w="9606" w:type="dxa"/>
            <w:shd w:val="clear" w:color="auto" w:fill="auto"/>
          </w:tcPr>
          <w:p w:rsidR="001F64C4" w:rsidRPr="00150199" w:rsidRDefault="001F64C4" w:rsidP="007675DC">
            <w:pPr>
              <w:tabs>
                <w:tab w:val="left" w:pos="0"/>
                <w:tab w:val="left" w:pos="426"/>
              </w:tabs>
              <w:suppressAutoHyphens w:val="0"/>
              <w:autoSpaceDN w:val="0"/>
              <w:adjustRightInd w:val="0"/>
              <w:ind w:right="113"/>
              <w:contextualSpacing/>
              <w:jc w:val="both"/>
              <w:rPr>
                <w:b/>
                <w:i/>
              </w:rPr>
            </w:pPr>
            <w:r>
              <w:t>2.1.1.</w:t>
            </w:r>
            <w:r w:rsidRPr="00150199">
              <w:t xml:space="preserve"> </w:t>
            </w:r>
            <w:r w:rsidRPr="00150199">
              <w:rPr>
                <w:lang w:eastAsia="en-US"/>
              </w:rPr>
              <w:t>Провести оценку потребности в трудовых ресурсах и составить описание методов оценки.</w:t>
            </w:r>
          </w:p>
        </w:tc>
      </w:tr>
      <w:tr w:rsidR="001F64C4" w:rsidRPr="00150199" w:rsidTr="002A40F6">
        <w:tc>
          <w:tcPr>
            <w:tcW w:w="9606" w:type="dxa"/>
            <w:shd w:val="clear" w:color="auto" w:fill="auto"/>
          </w:tcPr>
          <w:p w:rsidR="001F64C4" w:rsidRPr="00150199" w:rsidRDefault="001F64C4" w:rsidP="001F64C4">
            <w:pPr>
              <w:tabs>
                <w:tab w:val="left" w:pos="0"/>
                <w:tab w:val="left" w:pos="426"/>
              </w:tabs>
              <w:suppressAutoHyphens w:val="0"/>
              <w:autoSpaceDN w:val="0"/>
              <w:adjustRightInd w:val="0"/>
              <w:ind w:right="113"/>
              <w:contextualSpacing/>
              <w:jc w:val="both"/>
              <w:rPr>
                <w:b/>
                <w:i/>
              </w:rPr>
            </w:pPr>
            <w:r>
              <w:t>2.1.2.</w:t>
            </w:r>
            <w:r w:rsidRPr="00150199">
              <w:t xml:space="preserve">. Описать схему поиска, привлечения и подбора персонала, с детализацией нормативных документов, </w:t>
            </w:r>
            <w:r w:rsidRPr="00150199">
              <w:lastRenderedPageBreak/>
              <w:t xml:space="preserve">положений трудового права, операций по проведению мониторинга рынка труда.   </w:t>
            </w:r>
          </w:p>
        </w:tc>
      </w:tr>
      <w:tr w:rsidR="001F64C4" w:rsidRPr="00150199" w:rsidTr="002A40F6">
        <w:tc>
          <w:tcPr>
            <w:tcW w:w="9606" w:type="dxa"/>
            <w:shd w:val="clear" w:color="auto" w:fill="auto"/>
          </w:tcPr>
          <w:p w:rsidR="001F64C4" w:rsidRPr="00150199" w:rsidRDefault="001F64C4" w:rsidP="007675DC">
            <w:pPr>
              <w:tabs>
                <w:tab w:val="left" w:pos="0"/>
                <w:tab w:val="left" w:pos="426"/>
              </w:tabs>
              <w:suppressAutoHyphens w:val="0"/>
              <w:autoSpaceDN w:val="0"/>
              <w:adjustRightInd w:val="0"/>
              <w:ind w:right="113"/>
              <w:contextualSpacing/>
              <w:jc w:val="both"/>
              <w:rPr>
                <w:b/>
                <w:i/>
              </w:rPr>
            </w:pPr>
            <w:r>
              <w:lastRenderedPageBreak/>
              <w:t>2.1.3.</w:t>
            </w:r>
            <w:r w:rsidRPr="00150199">
              <w:t>. Предложить план работы по организации обучения персонала и представить пояснительную записку к ней.</w:t>
            </w:r>
          </w:p>
        </w:tc>
      </w:tr>
      <w:tr w:rsidR="001F64C4" w:rsidRPr="00150199" w:rsidTr="002A40F6">
        <w:tc>
          <w:tcPr>
            <w:tcW w:w="9606" w:type="dxa"/>
            <w:shd w:val="clear" w:color="auto" w:fill="auto"/>
          </w:tcPr>
          <w:p w:rsidR="001F64C4" w:rsidRPr="00150199" w:rsidRDefault="001F64C4" w:rsidP="00150199">
            <w:pPr>
              <w:jc w:val="both"/>
              <w:rPr>
                <w:b/>
                <w:i/>
              </w:rPr>
            </w:pPr>
            <w:r w:rsidRPr="00150199">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353"/>
        <w:gridCol w:w="6693"/>
        <w:gridCol w:w="1635"/>
      </w:tblGrid>
      <w:tr w:rsidR="005D2CF5" w:rsidRPr="00150199" w:rsidTr="007166FE">
        <w:tc>
          <w:tcPr>
            <w:tcW w:w="0" w:type="auto"/>
            <w:vAlign w:val="center"/>
          </w:tcPr>
          <w:p w:rsidR="005D2CF5" w:rsidRPr="00150199" w:rsidRDefault="005D2CF5" w:rsidP="0037725E">
            <w:pPr>
              <w:jc w:val="center"/>
              <w:rPr>
                <w:sz w:val="22"/>
                <w:szCs w:val="22"/>
              </w:rPr>
            </w:pPr>
            <w:r w:rsidRPr="00150199">
              <w:rPr>
                <w:sz w:val="22"/>
                <w:szCs w:val="22"/>
              </w:rPr>
              <w:t>№</w:t>
            </w:r>
          </w:p>
        </w:tc>
        <w:tc>
          <w:tcPr>
            <w:tcW w:w="1353" w:type="dxa"/>
            <w:vAlign w:val="center"/>
          </w:tcPr>
          <w:p w:rsidR="005D2CF5" w:rsidRPr="00150199" w:rsidRDefault="005D2CF5" w:rsidP="0037725E">
            <w:pPr>
              <w:jc w:val="center"/>
              <w:rPr>
                <w:sz w:val="22"/>
                <w:szCs w:val="22"/>
              </w:rPr>
            </w:pPr>
            <w:r w:rsidRPr="00150199">
              <w:rPr>
                <w:sz w:val="22"/>
                <w:szCs w:val="22"/>
              </w:rPr>
              <w:t>Дата</w:t>
            </w:r>
          </w:p>
        </w:tc>
        <w:tc>
          <w:tcPr>
            <w:tcW w:w="6693" w:type="dxa"/>
            <w:vAlign w:val="center"/>
          </w:tcPr>
          <w:p w:rsidR="005D2CF5" w:rsidRPr="00150199" w:rsidRDefault="005D2CF5" w:rsidP="005A7FDF">
            <w:pPr>
              <w:jc w:val="center"/>
              <w:rPr>
                <w:sz w:val="22"/>
                <w:szCs w:val="22"/>
              </w:rPr>
            </w:pPr>
            <w:r w:rsidRPr="00150199">
              <w:rPr>
                <w:sz w:val="22"/>
                <w:szCs w:val="22"/>
              </w:rPr>
              <w:t>Вид деятельности</w:t>
            </w:r>
          </w:p>
        </w:tc>
        <w:tc>
          <w:tcPr>
            <w:tcW w:w="1635" w:type="dxa"/>
            <w:vAlign w:val="center"/>
          </w:tcPr>
          <w:p w:rsidR="005D2CF5" w:rsidRPr="00150199" w:rsidRDefault="005D2CF5" w:rsidP="0037725E">
            <w:pPr>
              <w:jc w:val="center"/>
              <w:rPr>
                <w:sz w:val="22"/>
                <w:szCs w:val="22"/>
              </w:rPr>
            </w:pPr>
            <w:r w:rsidRPr="00150199">
              <w:rPr>
                <w:sz w:val="22"/>
                <w:szCs w:val="22"/>
              </w:rPr>
              <w:t>Подпись руководителя практики от принимающей организации</w:t>
            </w:r>
          </w:p>
          <w:p w:rsidR="005D2CF5" w:rsidRPr="00150199" w:rsidRDefault="005D2CF5" w:rsidP="0037725E">
            <w:pPr>
              <w:jc w:val="center"/>
              <w:rPr>
                <w:sz w:val="22"/>
                <w:szCs w:val="22"/>
              </w:rPr>
            </w:pPr>
            <w:r w:rsidRPr="00150199">
              <w:rPr>
                <w:sz w:val="22"/>
                <w:szCs w:val="22"/>
              </w:rPr>
              <w:t>о выполнении</w:t>
            </w:r>
          </w:p>
        </w:tc>
      </w:tr>
      <w:tr w:rsidR="005D2CF5" w:rsidRPr="00150199" w:rsidTr="007166FE">
        <w:tc>
          <w:tcPr>
            <w:tcW w:w="0" w:type="auto"/>
          </w:tcPr>
          <w:p w:rsidR="005D2CF5" w:rsidRPr="00150199" w:rsidRDefault="005D2CF5" w:rsidP="0037725E">
            <w:pPr>
              <w:jc w:val="center"/>
              <w:rPr>
                <w:sz w:val="22"/>
                <w:szCs w:val="22"/>
                <w:lang w:val="en-US"/>
              </w:rPr>
            </w:pPr>
            <w:r w:rsidRPr="00150199">
              <w:rPr>
                <w:sz w:val="22"/>
                <w:szCs w:val="22"/>
                <w:lang w:val="en-US"/>
              </w:rPr>
              <w:t>1</w:t>
            </w:r>
          </w:p>
        </w:tc>
        <w:tc>
          <w:tcPr>
            <w:tcW w:w="1353" w:type="dxa"/>
          </w:tcPr>
          <w:p w:rsidR="005D2CF5" w:rsidRPr="00150199" w:rsidRDefault="005D2CF5" w:rsidP="0037725E">
            <w:pPr>
              <w:jc w:val="center"/>
              <w:rPr>
                <w:sz w:val="22"/>
                <w:szCs w:val="22"/>
              </w:rPr>
            </w:pPr>
          </w:p>
        </w:tc>
        <w:tc>
          <w:tcPr>
            <w:tcW w:w="6693" w:type="dxa"/>
          </w:tcPr>
          <w:p w:rsidR="005D2CF5" w:rsidRPr="00150199" w:rsidRDefault="00FB2F98" w:rsidP="005A7FDF">
            <w:pPr>
              <w:jc w:val="both"/>
              <w:rPr>
                <w:sz w:val="22"/>
                <w:szCs w:val="22"/>
              </w:rPr>
            </w:pPr>
            <w:r w:rsidRPr="00150199">
              <w:rPr>
                <w:sz w:val="22"/>
                <w:szCs w:val="22"/>
              </w:rPr>
              <w:t>Инструктаж по технике безопасности</w:t>
            </w:r>
          </w:p>
        </w:tc>
        <w:tc>
          <w:tcPr>
            <w:tcW w:w="1635" w:type="dxa"/>
          </w:tcPr>
          <w:p w:rsidR="005D2CF5" w:rsidRPr="00150199" w:rsidRDefault="005D2CF5" w:rsidP="0037725E">
            <w:pPr>
              <w:jc w:val="center"/>
              <w:rPr>
                <w:sz w:val="22"/>
                <w:szCs w:val="22"/>
              </w:rPr>
            </w:pPr>
          </w:p>
        </w:tc>
      </w:tr>
      <w:tr w:rsidR="002A40F6" w:rsidRPr="00150199" w:rsidTr="007166FE">
        <w:tc>
          <w:tcPr>
            <w:tcW w:w="0" w:type="auto"/>
          </w:tcPr>
          <w:p w:rsidR="002A40F6" w:rsidRPr="00150199" w:rsidRDefault="002A40F6" w:rsidP="0037725E">
            <w:pPr>
              <w:jc w:val="center"/>
              <w:rPr>
                <w:sz w:val="22"/>
                <w:szCs w:val="22"/>
                <w:lang w:val="en-US"/>
              </w:rPr>
            </w:pPr>
          </w:p>
        </w:tc>
        <w:tc>
          <w:tcPr>
            <w:tcW w:w="1353" w:type="dxa"/>
          </w:tcPr>
          <w:p w:rsidR="002A40F6" w:rsidRPr="00150199" w:rsidRDefault="002A40F6" w:rsidP="0037725E">
            <w:pPr>
              <w:jc w:val="center"/>
              <w:rPr>
                <w:sz w:val="22"/>
                <w:szCs w:val="22"/>
              </w:rPr>
            </w:pPr>
          </w:p>
        </w:tc>
        <w:tc>
          <w:tcPr>
            <w:tcW w:w="6693" w:type="dxa"/>
          </w:tcPr>
          <w:p w:rsidR="002A40F6" w:rsidRPr="00150199" w:rsidRDefault="00E71C91" w:rsidP="005A7FDF">
            <w:pPr>
              <w:pStyle w:val="ab"/>
              <w:spacing w:before="0" w:beforeAutospacing="0" w:after="0" w:afterAutospacing="0"/>
              <w:jc w:val="both"/>
              <w:rPr>
                <w:i/>
                <w:sz w:val="22"/>
                <w:szCs w:val="22"/>
              </w:rPr>
            </w:pPr>
            <w:r w:rsidRPr="00150199">
              <w:rPr>
                <w:i/>
                <w:sz w:val="22"/>
                <w:szCs w:val="22"/>
              </w:rPr>
              <w:t>Общий раздел</w:t>
            </w:r>
          </w:p>
        </w:tc>
        <w:tc>
          <w:tcPr>
            <w:tcW w:w="1635" w:type="dxa"/>
          </w:tcPr>
          <w:p w:rsidR="002A40F6" w:rsidRPr="00150199" w:rsidRDefault="002A40F6" w:rsidP="0037725E">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b"/>
              <w:spacing w:before="0" w:beforeAutospacing="0" w:after="0" w:afterAutospacing="0"/>
              <w:jc w:val="both"/>
              <w:rPr>
                <w:b/>
                <w:i/>
                <w:sz w:val="22"/>
                <w:szCs w:val="22"/>
              </w:rPr>
            </w:pPr>
            <w:r w:rsidRPr="00150199">
              <w:rPr>
                <w:sz w:val="22"/>
                <w:szCs w:val="22"/>
              </w:rPr>
              <w:t>1.1 представить общую характеристику профильной организации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pStyle w:val="ab"/>
              <w:spacing w:before="0" w:beforeAutospacing="0" w:after="0" w:afterAutospacing="0"/>
              <w:jc w:val="both"/>
              <w:rPr>
                <w:b/>
                <w:i/>
                <w:sz w:val="22"/>
                <w:szCs w:val="22"/>
              </w:rPr>
            </w:pPr>
            <w:r w:rsidRPr="00150199">
              <w:rPr>
                <w:sz w:val="22"/>
                <w:szCs w:val="22"/>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AE0F67" w:rsidRDefault="00150199" w:rsidP="00150199">
            <w:pPr>
              <w:pStyle w:val="a7"/>
              <w:ind w:left="0"/>
              <w:jc w:val="both"/>
              <w:rPr>
                <w:b/>
                <w:i/>
                <w:sz w:val="22"/>
                <w:szCs w:val="22"/>
                <w:lang w:val="ru-RU"/>
              </w:rPr>
            </w:pPr>
            <w:r w:rsidRPr="00AE0F67">
              <w:rPr>
                <w:sz w:val="22"/>
                <w:szCs w:val="22"/>
                <w:lang w:val="ru-RU"/>
              </w:rPr>
              <w:t>1.3 описать нормативно-правовое обеспечение деятельности организации</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AE0F67" w:rsidRDefault="00150199" w:rsidP="00150199">
            <w:pPr>
              <w:pStyle w:val="a7"/>
              <w:ind w:left="0"/>
              <w:jc w:val="both"/>
              <w:rPr>
                <w:b/>
                <w:i/>
                <w:sz w:val="22"/>
                <w:szCs w:val="22"/>
                <w:lang w:val="ru-RU"/>
              </w:rPr>
            </w:pPr>
            <w:r w:rsidRPr="00AE0F67">
              <w:rPr>
                <w:sz w:val="22"/>
                <w:szCs w:val="22"/>
                <w:lang w:val="ru-RU"/>
              </w:rPr>
              <w:t xml:space="preserve">1.4. Описать </w:t>
            </w:r>
            <w:r w:rsidRPr="00AE0F67">
              <w:rPr>
                <w:rFonts w:eastAsia="Times New Roman"/>
                <w:color w:val="000000"/>
                <w:sz w:val="22"/>
                <w:szCs w:val="22"/>
                <w:lang w:val="ru-RU"/>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032ED2">
            <w:pPr>
              <w:jc w:val="both"/>
              <w:rPr>
                <w:sz w:val="22"/>
                <w:szCs w:val="22"/>
              </w:rPr>
            </w:pPr>
            <w:r w:rsidRPr="00150199">
              <w:rPr>
                <w:sz w:val="22"/>
                <w:szCs w:val="22"/>
              </w:rPr>
              <w:t xml:space="preserve">1.5. Описать </w:t>
            </w:r>
            <w:r w:rsidRPr="00150199">
              <w:rPr>
                <w:color w:val="000000"/>
                <w:sz w:val="22"/>
                <w:szCs w:val="22"/>
              </w:rPr>
              <w:t>ресурсы (личностны</w:t>
            </w:r>
            <w:r w:rsidR="00032ED2">
              <w:rPr>
                <w:color w:val="000000"/>
                <w:sz w:val="22"/>
                <w:szCs w:val="22"/>
              </w:rPr>
              <w:t>е</w:t>
            </w:r>
            <w:r w:rsidRPr="00150199">
              <w:rPr>
                <w:color w:val="000000"/>
                <w:sz w:val="22"/>
                <w:szCs w:val="22"/>
              </w:rPr>
              <w:t>, ситуативны</w:t>
            </w:r>
            <w:r w:rsidR="00032ED2">
              <w:rPr>
                <w:color w:val="000000"/>
                <w:sz w:val="22"/>
                <w:szCs w:val="22"/>
              </w:rPr>
              <w:t>е</w:t>
            </w:r>
            <w:r w:rsidRPr="00150199">
              <w:rPr>
                <w:color w:val="000000"/>
                <w:sz w:val="22"/>
                <w:szCs w:val="22"/>
              </w:rPr>
              <w:t>, временны</w:t>
            </w:r>
            <w:r w:rsidR="00032ED2">
              <w:rPr>
                <w:color w:val="000000"/>
                <w:sz w:val="22"/>
                <w:szCs w:val="22"/>
              </w:rPr>
              <w:t>е</w:t>
            </w:r>
            <w:r w:rsidRPr="00150199">
              <w:rPr>
                <w:color w:val="000000"/>
                <w:sz w:val="22"/>
                <w:szCs w:val="22"/>
              </w:rPr>
              <w:t xml:space="preserve"> и т.д.) и их пределы, необходимые для успешного выполнения порученной работы; принципы и методы саморазвития и самообразования.</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AE0F67" w:rsidRDefault="00150199" w:rsidP="00150199">
            <w:pPr>
              <w:pStyle w:val="a7"/>
              <w:ind w:left="0"/>
              <w:jc w:val="both"/>
              <w:rPr>
                <w:sz w:val="22"/>
                <w:szCs w:val="22"/>
                <w:lang w:val="ru-RU"/>
              </w:rPr>
            </w:pPr>
            <w:r w:rsidRPr="00AE0F67">
              <w:rPr>
                <w:sz w:val="22"/>
                <w:szCs w:val="22"/>
                <w:lang w:val="ru-RU"/>
              </w:rPr>
              <w:t>1.6. Проанализировать</w:t>
            </w:r>
            <w:r w:rsidRPr="00AE0F67">
              <w:rPr>
                <w:iCs/>
                <w:sz w:val="22"/>
                <w:szCs w:val="22"/>
                <w:lang w:val="ru-RU"/>
              </w:rPr>
              <w:t xml:space="preserve"> основные документы, регламентирующие деятельность в сфере управления персоналом; принципы планирования такой работы.</w:t>
            </w:r>
            <w:r w:rsidRPr="00AE0F67">
              <w:rPr>
                <w:color w:val="002060"/>
                <w:sz w:val="22"/>
                <w:szCs w:val="22"/>
                <w:lang w:val="ru-RU"/>
              </w:rPr>
              <w:t xml:space="preserve"> </w:t>
            </w:r>
            <w:r w:rsidRPr="00AE0F67">
              <w:rPr>
                <w:sz w:val="22"/>
                <w:szCs w:val="22"/>
                <w:lang w:val="ru-RU"/>
              </w:rPr>
              <w:t>Провести анализ кадровых показателей (исследование динамики и структуры показателей за определенный период времени (2-3 предшествующих года).</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jc w:val="both"/>
              <w:rPr>
                <w:b/>
                <w:i/>
                <w:sz w:val="22"/>
                <w:szCs w:val="22"/>
              </w:rPr>
            </w:pPr>
            <w:r w:rsidRPr="00150199">
              <w:rPr>
                <w:b/>
                <w:i/>
                <w:sz w:val="22"/>
                <w:szCs w:val="22"/>
              </w:rPr>
              <w:t>Индивидуальное задание:</w:t>
            </w:r>
            <w:r w:rsidRPr="00150199">
              <w:rPr>
                <w:b/>
                <w:sz w:val="22"/>
                <w:szCs w:val="22"/>
              </w:rPr>
              <w:t xml:space="preserve"> Выполнение индивидуального задания по теме ВКР</w:t>
            </w:r>
          </w:p>
        </w:tc>
        <w:tc>
          <w:tcPr>
            <w:tcW w:w="1635" w:type="dxa"/>
          </w:tcPr>
          <w:p w:rsidR="00150199" w:rsidRPr="00150199" w:rsidRDefault="00150199"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Default="00150199" w:rsidP="001F64C4">
            <w:pPr>
              <w:jc w:val="both"/>
              <w:rPr>
                <w:sz w:val="22"/>
                <w:szCs w:val="22"/>
              </w:rPr>
            </w:pPr>
            <w:r w:rsidRPr="00150199">
              <w:rPr>
                <w:iCs/>
                <w:sz w:val="22"/>
                <w:szCs w:val="22"/>
              </w:rPr>
              <w:t xml:space="preserve">2.1.. Представить </w:t>
            </w:r>
            <w:r w:rsidRPr="00150199">
              <w:rPr>
                <w:sz w:val="22"/>
                <w:szCs w:val="22"/>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F64C4">
            <w:pPr>
              <w:jc w:val="both"/>
              <w:rPr>
                <w:b/>
                <w:i/>
                <w:sz w:val="22"/>
                <w:szCs w:val="22"/>
              </w:rPr>
            </w:pPr>
            <w:r>
              <w:rPr>
                <w:sz w:val="22"/>
                <w:szCs w:val="22"/>
              </w:rPr>
              <w:t>В том числе:</w:t>
            </w:r>
          </w:p>
        </w:tc>
        <w:tc>
          <w:tcPr>
            <w:tcW w:w="1635" w:type="dxa"/>
          </w:tcPr>
          <w:p w:rsidR="00150199" w:rsidRPr="00150199" w:rsidRDefault="00150199" w:rsidP="00150199">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lang w:eastAsia="en-US"/>
              </w:rPr>
              <w:t>Провести оценку потребности в трудовых ресурсах и составить описание методов оценки.</w:t>
            </w:r>
          </w:p>
        </w:tc>
        <w:tc>
          <w:tcPr>
            <w:tcW w:w="1635" w:type="dxa"/>
          </w:tcPr>
          <w:p w:rsidR="001F64C4" w:rsidRPr="00150199" w:rsidRDefault="001F64C4" w:rsidP="007675DC">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 xml:space="preserve">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tc>
        <w:tc>
          <w:tcPr>
            <w:tcW w:w="1635" w:type="dxa"/>
          </w:tcPr>
          <w:p w:rsidR="001F64C4" w:rsidRPr="00150199" w:rsidRDefault="001F64C4" w:rsidP="007675DC">
            <w:pPr>
              <w:jc w:val="center"/>
              <w:rPr>
                <w:sz w:val="22"/>
                <w:szCs w:val="22"/>
              </w:rPr>
            </w:pPr>
          </w:p>
        </w:tc>
      </w:tr>
      <w:tr w:rsidR="001F64C4" w:rsidRPr="00150199" w:rsidTr="007675DC">
        <w:tc>
          <w:tcPr>
            <w:tcW w:w="0" w:type="auto"/>
          </w:tcPr>
          <w:p w:rsidR="001F64C4" w:rsidRPr="00150199" w:rsidRDefault="001F64C4" w:rsidP="007675DC">
            <w:pPr>
              <w:jc w:val="center"/>
              <w:rPr>
                <w:sz w:val="22"/>
                <w:szCs w:val="22"/>
              </w:rPr>
            </w:pPr>
          </w:p>
        </w:tc>
        <w:tc>
          <w:tcPr>
            <w:tcW w:w="1353" w:type="dxa"/>
          </w:tcPr>
          <w:p w:rsidR="001F64C4" w:rsidRPr="00150199" w:rsidRDefault="001F64C4" w:rsidP="007675DC">
            <w:pPr>
              <w:jc w:val="center"/>
              <w:rPr>
                <w:sz w:val="22"/>
                <w:szCs w:val="22"/>
              </w:rPr>
            </w:pPr>
          </w:p>
        </w:tc>
        <w:tc>
          <w:tcPr>
            <w:tcW w:w="6693"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Предложить план работы по организации обучения персонала и представить пояснительную записку к ней.</w:t>
            </w:r>
          </w:p>
        </w:tc>
        <w:tc>
          <w:tcPr>
            <w:tcW w:w="1635" w:type="dxa"/>
          </w:tcPr>
          <w:p w:rsidR="001F64C4" w:rsidRPr="00150199" w:rsidRDefault="001F64C4" w:rsidP="007675DC">
            <w:pPr>
              <w:jc w:val="center"/>
              <w:rPr>
                <w:sz w:val="22"/>
                <w:szCs w:val="22"/>
              </w:rPr>
            </w:pPr>
          </w:p>
        </w:tc>
      </w:tr>
      <w:tr w:rsidR="001F64C4" w:rsidRPr="00150199" w:rsidTr="007166FE">
        <w:tc>
          <w:tcPr>
            <w:tcW w:w="0" w:type="auto"/>
          </w:tcPr>
          <w:p w:rsidR="001F64C4" w:rsidRPr="00150199" w:rsidRDefault="001F64C4" w:rsidP="00150199">
            <w:pPr>
              <w:jc w:val="center"/>
              <w:rPr>
                <w:sz w:val="22"/>
                <w:szCs w:val="22"/>
              </w:rPr>
            </w:pPr>
          </w:p>
        </w:tc>
        <w:tc>
          <w:tcPr>
            <w:tcW w:w="1353" w:type="dxa"/>
          </w:tcPr>
          <w:p w:rsidR="001F64C4" w:rsidRPr="00150199" w:rsidRDefault="001F64C4" w:rsidP="00150199">
            <w:pPr>
              <w:jc w:val="center"/>
              <w:rPr>
                <w:sz w:val="22"/>
                <w:szCs w:val="22"/>
              </w:rPr>
            </w:pPr>
          </w:p>
        </w:tc>
        <w:tc>
          <w:tcPr>
            <w:tcW w:w="6693" w:type="dxa"/>
          </w:tcPr>
          <w:p w:rsidR="001F64C4" w:rsidRPr="00150199" w:rsidRDefault="001F64C4" w:rsidP="00150199">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635" w:type="dxa"/>
          </w:tcPr>
          <w:p w:rsidR="001F64C4" w:rsidRPr="00150199" w:rsidRDefault="001F64C4" w:rsidP="00150199">
            <w:pPr>
              <w:jc w:val="center"/>
              <w:rPr>
                <w:sz w:val="22"/>
                <w:szCs w:val="22"/>
              </w:rPr>
            </w:pPr>
          </w:p>
        </w:tc>
      </w:tr>
    </w:tbl>
    <w:p w:rsidR="00150199" w:rsidRDefault="00150199" w:rsidP="00236B9F">
      <w:pPr>
        <w:spacing w:after="200" w:line="276" w:lineRule="auto"/>
        <w:jc w:val="center"/>
        <w:rPr>
          <w:bCs/>
          <w:sz w:val="28"/>
          <w:szCs w:val="28"/>
        </w:rPr>
      </w:pPr>
    </w:p>
    <w:p w:rsidR="005D2CF5" w:rsidRPr="00BD28C3" w:rsidRDefault="00150199" w:rsidP="007166FE">
      <w:pPr>
        <w:spacing w:after="200" w:line="276" w:lineRule="auto"/>
        <w:jc w:val="right"/>
        <w:rPr>
          <w:bCs/>
          <w:sz w:val="28"/>
          <w:szCs w:val="28"/>
        </w:rPr>
      </w:pPr>
      <w:r w:rsidRPr="007166FE">
        <w:rPr>
          <w:bCs/>
          <w:sz w:val="24"/>
          <w:szCs w:val="24"/>
        </w:rPr>
        <w:lastRenderedPageBreak/>
        <w:t>Подпись студента__________________</w:t>
      </w:r>
      <w:r>
        <w:rPr>
          <w:bCs/>
          <w:sz w:val="28"/>
          <w:szCs w:val="28"/>
        </w:rPr>
        <w:br w:type="page"/>
      </w:r>
      <w:r w:rsidR="00E3322B" w:rsidRPr="00BD28C3">
        <w:rPr>
          <w:bCs/>
          <w:sz w:val="28"/>
          <w:szCs w:val="28"/>
        </w:rPr>
        <w:lastRenderedPageBreak/>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lastRenderedPageBreak/>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2.4.2 в случае установления факта нарушения обучающимися своих обязанностей в </w:t>
      </w:r>
      <w:r w:rsidRPr="00A27B4F">
        <w:rPr>
          <w:color w:val="000000"/>
        </w:rPr>
        <w:lastRenderedPageBreak/>
        <w:t>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C62651">
        <w:rPr>
          <w:sz w:val="24"/>
          <w:szCs w:val="24"/>
        </w:rPr>
        <w:t>Преддипломная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7166FE" w:rsidRPr="00BD28C3" w:rsidTr="007A6C51">
        <w:tc>
          <w:tcPr>
            <w:tcW w:w="675" w:type="dxa"/>
          </w:tcPr>
          <w:p w:rsidR="007166FE" w:rsidRPr="00A42E58"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i/>
                <w:sz w:val="22"/>
                <w:szCs w:val="22"/>
              </w:rPr>
            </w:pPr>
            <w:r w:rsidRPr="00150199">
              <w:rPr>
                <w:i/>
                <w:sz w:val="22"/>
                <w:szCs w:val="22"/>
              </w:rPr>
              <w:t>Общий раздел</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1.1 представить общую характеристику профильной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AE0F67" w:rsidRDefault="007166FE" w:rsidP="007166FE">
            <w:pPr>
              <w:pStyle w:val="a7"/>
              <w:ind w:left="0"/>
              <w:jc w:val="both"/>
              <w:rPr>
                <w:b/>
                <w:i/>
                <w:sz w:val="22"/>
                <w:szCs w:val="22"/>
                <w:lang w:val="ru-RU"/>
              </w:rPr>
            </w:pPr>
            <w:r w:rsidRPr="00AE0F67">
              <w:rPr>
                <w:sz w:val="22"/>
                <w:szCs w:val="22"/>
                <w:lang w:val="ru-RU"/>
              </w:rPr>
              <w:t>1.3 описать нормативно-правовое обеспечение деятельности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AE0F67" w:rsidRDefault="007166FE" w:rsidP="007166FE">
            <w:pPr>
              <w:pStyle w:val="a7"/>
              <w:ind w:left="0"/>
              <w:jc w:val="both"/>
              <w:rPr>
                <w:b/>
                <w:i/>
                <w:sz w:val="22"/>
                <w:szCs w:val="22"/>
                <w:lang w:val="ru-RU"/>
              </w:rPr>
            </w:pPr>
            <w:r w:rsidRPr="00AE0F67">
              <w:rPr>
                <w:sz w:val="22"/>
                <w:szCs w:val="22"/>
                <w:lang w:val="ru-RU"/>
              </w:rPr>
              <w:t xml:space="preserve">1.4. Описать </w:t>
            </w:r>
            <w:r w:rsidRPr="00AE0F67">
              <w:rPr>
                <w:rFonts w:eastAsia="Times New Roman"/>
                <w:color w:val="000000"/>
                <w:sz w:val="22"/>
                <w:szCs w:val="22"/>
                <w:lang w:val="ru-RU"/>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sz w:val="22"/>
                <w:szCs w:val="22"/>
              </w:rPr>
            </w:pPr>
            <w:r w:rsidRPr="00150199">
              <w:rPr>
                <w:sz w:val="22"/>
                <w:szCs w:val="22"/>
              </w:rPr>
              <w:t xml:space="preserve">1.5. Описать </w:t>
            </w:r>
            <w:r w:rsidRPr="00150199">
              <w:rPr>
                <w:color w:val="000000"/>
                <w:sz w:val="22"/>
                <w:szCs w:val="22"/>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AE0F67" w:rsidRDefault="007166FE" w:rsidP="007166FE">
            <w:pPr>
              <w:pStyle w:val="a7"/>
              <w:ind w:left="0"/>
              <w:jc w:val="both"/>
              <w:rPr>
                <w:sz w:val="22"/>
                <w:szCs w:val="22"/>
                <w:lang w:val="ru-RU"/>
              </w:rPr>
            </w:pPr>
            <w:r w:rsidRPr="00AE0F67">
              <w:rPr>
                <w:sz w:val="22"/>
                <w:szCs w:val="22"/>
                <w:lang w:val="ru-RU"/>
              </w:rPr>
              <w:t>1.6. Проанализировать</w:t>
            </w:r>
            <w:r w:rsidRPr="00AE0F67">
              <w:rPr>
                <w:iCs/>
                <w:sz w:val="22"/>
                <w:szCs w:val="22"/>
                <w:lang w:val="ru-RU"/>
              </w:rPr>
              <w:t xml:space="preserve"> основные документы, регламентирующие деятельность в сфере управления персоналом; принципы планирования такой работы.</w:t>
            </w:r>
            <w:r w:rsidRPr="00AE0F67">
              <w:rPr>
                <w:color w:val="002060"/>
                <w:sz w:val="22"/>
                <w:szCs w:val="22"/>
                <w:lang w:val="ru-RU"/>
              </w:rPr>
              <w:t xml:space="preserve"> </w:t>
            </w:r>
            <w:r w:rsidRPr="00AE0F67">
              <w:rPr>
                <w:sz w:val="22"/>
                <w:szCs w:val="22"/>
                <w:lang w:val="ru-RU"/>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tabs>
                <w:tab w:val="left" w:pos="0"/>
                <w:tab w:val="left" w:pos="426"/>
              </w:tabs>
              <w:suppressAutoHyphens w:val="0"/>
              <w:autoSpaceDN w:val="0"/>
              <w:adjustRightInd w:val="0"/>
              <w:ind w:right="113"/>
              <w:contextualSpacing/>
              <w:jc w:val="both"/>
              <w:rPr>
                <w:b/>
                <w:i/>
                <w:sz w:val="22"/>
                <w:szCs w:val="22"/>
              </w:rPr>
            </w:pP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b/>
                <w:i/>
                <w:sz w:val="22"/>
                <w:szCs w:val="22"/>
              </w:rPr>
            </w:pPr>
            <w:r w:rsidRPr="00150199">
              <w:rPr>
                <w:b/>
                <w:i/>
                <w:sz w:val="22"/>
                <w:szCs w:val="22"/>
              </w:rPr>
              <w:t>Индивидуальное задание:</w:t>
            </w:r>
            <w:r w:rsidRPr="00150199">
              <w:rPr>
                <w:b/>
                <w:sz w:val="22"/>
                <w:szCs w:val="22"/>
              </w:rPr>
              <w:t xml:space="preserve"> Выполнение индивидуального задания по теме ВКР</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Default="007166FE" w:rsidP="007166FE">
            <w:pPr>
              <w:spacing w:before="100" w:beforeAutospacing="1" w:after="100" w:afterAutospacing="1"/>
              <w:jc w:val="both"/>
              <w:rPr>
                <w:sz w:val="22"/>
                <w:szCs w:val="22"/>
              </w:rPr>
            </w:pPr>
            <w:r w:rsidRPr="00150199">
              <w:rPr>
                <w:iCs/>
                <w:sz w:val="22"/>
                <w:szCs w:val="22"/>
              </w:rPr>
              <w:t xml:space="preserve">2.1.. Представить </w:t>
            </w:r>
            <w:r w:rsidRPr="00150199">
              <w:rPr>
                <w:sz w:val="22"/>
                <w:szCs w:val="22"/>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F64C4" w:rsidRPr="00150199" w:rsidRDefault="001F64C4" w:rsidP="001F64C4">
            <w:pPr>
              <w:spacing w:before="100" w:beforeAutospacing="1" w:after="100" w:afterAutospacing="1"/>
              <w:jc w:val="both"/>
              <w:rPr>
                <w:b/>
                <w:i/>
                <w:sz w:val="22"/>
                <w:szCs w:val="22"/>
              </w:rPr>
            </w:pPr>
            <w:r>
              <w:rPr>
                <w:sz w:val="22"/>
                <w:szCs w:val="22"/>
              </w:rPr>
              <w:t>Выполнить проектные задания:</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lang w:eastAsia="en-US"/>
              </w:rPr>
              <w:t>Провести оценку потребности в трудовых ресурсах и составить описание методов оценки.</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 xml:space="preserve">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675DC">
            <w:pPr>
              <w:tabs>
                <w:tab w:val="left" w:pos="0"/>
                <w:tab w:val="left" w:pos="426"/>
              </w:tabs>
              <w:suppressAutoHyphens w:val="0"/>
              <w:autoSpaceDN w:val="0"/>
              <w:adjustRightInd w:val="0"/>
              <w:ind w:right="113"/>
              <w:contextualSpacing/>
              <w:jc w:val="both"/>
              <w:rPr>
                <w:b/>
                <w:i/>
                <w:sz w:val="22"/>
                <w:szCs w:val="22"/>
              </w:rPr>
            </w:pPr>
            <w:r w:rsidRPr="00150199">
              <w:rPr>
                <w:sz w:val="22"/>
                <w:szCs w:val="22"/>
              </w:rPr>
              <w:t>Предложить план работы по организации обучения персонала и представить пояснительную записку к ней.</w:t>
            </w:r>
          </w:p>
        </w:tc>
      </w:tr>
      <w:tr w:rsidR="001F64C4" w:rsidRPr="00BD28C3" w:rsidTr="007A6C51">
        <w:tc>
          <w:tcPr>
            <w:tcW w:w="675" w:type="dxa"/>
          </w:tcPr>
          <w:p w:rsidR="001F64C4" w:rsidRPr="002A40F6" w:rsidRDefault="001F64C4" w:rsidP="007166FE">
            <w:pPr>
              <w:jc w:val="center"/>
              <w:rPr>
                <w:sz w:val="24"/>
                <w:szCs w:val="24"/>
              </w:rPr>
            </w:pPr>
          </w:p>
        </w:tc>
        <w:tc>
          <w:tcPr>
            <w:tcW w:w="1701" w:type="dxa"/>
          </w:tcPr>
          <w:p w:rsidR="001F64C4" w:rsidRPr="00BD28C3" w:rsidRDefault="001F64C4" w:rsidP="007166FE">
            <w:pPr>
              <w:jc w:val="center"/>
              <w:rPr>
                <w:sz w:val="24"/>
                <w:szCs w:val="24"/>
              </w:rPr>
            </w:pPr>
          </w:p>
        </w:tc>
        <w:tc>
          <w:tcPr>
            <w:tcW w:w="7761" w:type="dxa"/>
          </w:tcPr>
          <w:p w:rsidR="001F64C4" w:rsidRPr="00150199" w:rsidRDefault="001F64C4" w:rsidP="007166FE">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r w:rsidR="001F64C4" w:rsidRPr="00BD28C3" w:rsidTr="007A6C51">
        <w:tc>
          <w:tcPr>
            <w:tcW w:w="675" w:type="dxa"/>
          </w:tcPr>
          <w:p w:rsidR="001F64C4" w:rsidRPr="00BD28C3" w:rsidRDefault="001F64C4" w:rsidP="00660B34">
            <w:pPr>
              <w:jc w:val="center"/>
              <w:rPr>
                <w:sz w:val="24"/>
                <w:szCs w:val="24"/>
              </w:rPr>
            </w:pPr>
            <w:r w:rsidRPr="00BD28C3">
              <w:rPr>
                <w:sz w:val="24"/>
                <w:szCs w:val="24"/>
                <w:lang w:val="en-US"/>
              </w:rPr>
              <w:t>n</w:t>
            </w:r>
            <w:r w:rsidRPr="00BD28C3">
              <w:rPr>
                <w:sz w:val="24"/>
                <w:szCs w:val="24"/>
              </w:rPr>
              <w:t>.</w:t>
            </w:r>
          </w:p>
        </w:tc>
        <w:tc>
          <w:tcPr>
            <w:tcW w:w="1701" w:type="dxa"/>
          </w:tcPr>
          <w:p w:rsidR="001F64C4" w:rsidRPr="00BD28C3" w:rsidRDefault="001F64C4" w:rsidP="0037725E">
            <w:pPr>
              <w:jc w:val="center"/>
              <w:rPr>
                <w:sz w:val="24"/>
                <w:szCs w:val="24"/>
              </w:rPr>
            </w:pPr>
          </w:p>
        </w:tc>
        <w:tc>
          <w:tcPr>
            <w:tcW w:w="7761" w:type="dxa"/>
          </w:tcPr>
          <w:p w:rsidR="001F64C4" w:rsidRPr="00BD28C3" w:rsidRDefault="001F64C4"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lastRenderedPageBreak/>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C62651">
        <w:rPr>
          <w:sz w:val="28"/>
          <w:szCs w:val="28"/>
        </w:rPr>
        <w:t>преддипломной практики</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r>
      <w:r>
        <w:rPr>
          <w:sz w:val="28"/>
          <w:szCs w:val="28"/>
        </w:rPr>
        <w:lastRenderedPageBreak/>
        <w:t>Приложение И</w:t>
      </w:r>
    </w:p>
    <w:p w:rsidR="00E71C91" w:rsidRDefault="00E71C91" w:rsidP="008D4018">
      <w:pPr>
        <w:widowControl/>
        <w:spacing w:line="384" w:lineRule="exact"/>
        <w:ind w:right="20"/>
        <w:rPr>
          <w:sz w:val="28"/>
          <w:szCs w:val="28"/>
        </w:rPr>
      </w:pPr>
    </w:p>
    <w:p w:rsidR="00E71C91" w:rsidRPr="00340F97" w:rsidRDefault="00E71C91" w:rsidP="00E71C91">
      <w:pPr>
        <w:ind w:firstLine="567"/>
        <w:jc w:val="center"/>
        <w:rPr>
          <w:sz w:val="28"/>
          <w:szCs w:val="28"/>
        </w:rPr>
      </w:pPr>
      <w:r w:rsidRPr="00340F97">
        <w:rPr>
          <w:sz w:val="28"/>
          <w:szCs w:val="28"/>
        </w:rPr>
        <w:t>Тематика исследовательских работ в области рекрутмента и обеспечения персоналом</w:t>
      </w:r>
    </w:p>
    <w:p w:rsidR="00E71C91" w:rsidRDefault="00E71C91" w:rsidP="00E71C91">
      <w:pPr>
        <w:jc w:val="center"/>
        <w:rPr>
          <w:sz w:val="32"/>
          <w:szCs w:val="32"/>
        </w:rPr>
      </w:pP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Американская</w:t>
      </w:r>
      <w:r w:rsidRPr="0026216F">
        <w:rPr>
          <w:spacing w:val="-7"/>
          <w:sz w:val="24"/>
          <w:szCs w:val="24"/>
        </w:rPr>
        <w:t xml:space="preserve"> </w:t>
      </w:r>
      <w:r w:rsidRPr="0026216F">
        <w:rPr>
          <w:sz w:val="24"/>
          <w:szCs w:val="24"/>
        </w:rPr>
        <w:t>система</w:t>
      </w:r>
      <w:r w:rsidRPr="0026216F">
        <w:rPr>
          <w:spacing w:val="-7"/>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Антикризисное</w:t>
      </w:r>
      <w:r w:rsidRPr="0026216F">
        <w:rPr>
          <w:spacing w:val="-4"/>
          <w:sz w:val="24"/>
          <w:szCs w:val="24"/>
        </w:rPr>
        <w:t xml:space="preserve"> </w:t>
      </w:r>
      <w:r w:rsidRPr="0026216F">
        <w:rPr>
          <w:sz w:val="24"/>
          <w:szCs w:val="24"/>
        </w:rPr>
        <w:t>управление</w:t>
      </w:r>
      <w:r w:rsidRPr="0026216F">
        <w:rPr>
          <w:spacing w:val="-3"/>
          <w:sz w:val="24"/>
          <w:szCs w:val="24"/>
        </w:rPr>
        <w:t xml:space="preserve"> </w:t>
      </w:r>
      <w:r w:rsidRPr="0026216F">
        <w:rPr>
          <w:sz w:val="24"/>
          <w:szCs w:val="24"/>
        </w:rPr>
        <w:t>персоналом</w:t>
      </w:r>
      <w:r w:rsidRPr="0026216F">
        <w:rPr>
          <w:spacing w:val="-2"/>
          <w:sz w:val="24"/>
          <w:szCs w:val="24"/>
        </w:rPr>
        <w:t xml:space="preserve"> </w:t>
      </w:r>
      <w:r w:rsidRPr="0026216F">
        <w:rPr>
          <w:sz w:val="24"/>
          <w:szCs w:val="24"/>
        </w:rPr>
        <w:t>в</w:t>
      </w:r>
      <w:r w:rsidRPr="0026216F">
        <w:rPr>
          <w:spacing w:val="-2"/>
          <w:sz w:val="24"/>
          <w:szCs w:val="24"/>
        </w:rPr>
        <w:t xml:space="preserve"> </w:t>
      </w:r>
      <w:r w:rsidRPr="0026216F">
        <w:rPr>
          <w:sz w:val="24"/>
          <w:szCs w:val="24"/>
        </w:rPr>
        <w:t>современных</w:t>
      </w:r>
      <w:r w:rsidRPr="0026216F">
        <w:rPr>
          <w:spacing w:val="-3"/>
          <w:sz w:val="24"/>
          <w:szCs w:val="24"/>
        </w:rPr>
        <w:t xml:space="preserve"> </w:t>
      </w:r>
      <w:r w:rsidRPr="0026216F">
        <w:rPr>
          <w:sz w:val="24"/>
          <w:szCs w:val="24"/>
        </w:rPr>
        <w:t>условиях.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Инновационно-ориентированное</w:t>
      </w:r>
      <w:r w:rsidRPr="0026216F">
        <w:rPr>
          <w:spacing w:val="-6"/>
          <w:sz w:val="24"/>
          <w:szCs w:val="24"/>
        </w:rPr>
        <w:t xml:space="preserve"> </w:t>
      </w:r>
      <w:r w:rsidRPr="0026216F">
        <w:rPr>
          <w:sz w:val="24"/>
          <w:szCs w:val="24"/>
        </w:rPr>
        <w:t>управление</w:t>
      </w:r>
      <w:r w:rsidRPr="0026216F">
        <w:rPr>
          <w:spacing w:val="-5"/>
          <w:sz w:val="24"/>
          <w:szCs w:val="24"/>
        </w:rPr>
        <w:t xml:space="preserve"> </w:t>
      </w:r>
      <w:r w:rsidRPr="0026216F">
        <w:rPr>
          <w:sz w:val="24"/>
          <w:szCs w:val="24"/>
        </w:rPr>
        <w:t>человеческими</w:t>
      </w:r>
      <w:r w:rsidRPr="0026216F">
        <w:rPr>
          <w:spacing w:val="-4"/>
          <w:sz w:val="24"/>
          <w:szCs w:val="24"/>
        </w:rPr>
        <w:t xml:space="preserve"> </w:t>
      </w:r>
      <w:r w:rsidRPr="0026216F">
        <w:rPr>
          <w:sz w:val="24"/>
          <w:szCs w:val="24"/>
        </w:rPr>
        <w:t>ресурсами.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Инновационные методы поиска и подбора персонала в 21 веке.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Интернет-технологии в подборе и найме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аутсорсинга в управлении персоналом организации.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результатов процесса отбора персонала для его дальнейшего развития.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Кадровый</w:t>
      </w:r>
      <w:r w:rsidRPr="0026216F">
        <w:rPr>
          <w:spacing w:val="-11"/>
          <w:sz w:val="24"/>
          <w:szCs w:val="24"/>
        </w:rPr>
        <w:t xml:space="preserve"> </w:t>
      </w:r>
      <w:r w:rsidRPr="0026216F">
        <w:rPr>
          <w:sz w:val="24"/>
          <w:szCs w:val="24"/>
        </w:rPr>
        <w:t>аудит</w:t>
      </w:r>
      <w:r w:rsidRPr="0026216F">
        <w:rPr>
          <w:spacing w:val="-11"/>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Контроль</w:t>
      </w:r>
      <w:r w:rsidRPr="0026216F">
        <w:rPr>
          <w:spacing w:val="-6"/>
          <w:sz w:val="24"/>
          <w:szCs w:val="24"/>
        </w:rPr>
        <w:t xml:space="preserve"> </w:t>
      </w:r>
      <w:r w:rsidRPr="0026216F">
        <w:rPr>
          <w:sz w:val="24"/>
          <w:szCs w:val="24"/>
        </w:rPr>
        <w:t>в</w:t>
      </w:r>
      <w:r w:rsidRPr="0026216F">
        <w:rPr>
          <w:spacing w:val="-6"/>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Корпоративные</w:t>
      </w:r>
      <w:r w:rsidRPr="0026216F">
        <w:rPr>
          <w:spacing w:val="-8"/>
          <w:sz w:val="24"/>
          <w:szCs w:val="24"/>
        </w:rPr>
        <w:t xml:space="preserve"> </w:t>
      </w:r>
      <w:r w:rsidRPr="0026216F">
        <w:rPr>
          <w:sz w:val="24"/>
          <w:szCs w:val="24"/>
        </w:rPr>
        <w:t>медиа</w:t>
      </w:r>
      <w:r w:rsidRPr="0026216F">
        <w:rPr>
          <w:spacing w:val="-7"/>
          <w:sz w:val="24"/>
          <w:szCs w:val="24"/>
        </w:rPr>
        <w:t xml:space="preserve"> </w:t>
      </w:r>
      <w:r w:rsidRPr="0026216F">
        <w:rPr>
          <w:sz w:val="24"/>
          <w:szCs w:val="24"/>
        </w:rPr>
        <w:t>(СМИ)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инструмент</w:t>
      </w:r>
      <w:r w:rsidRPr="0026216F">
        <w:rPr>
          <w:spacing w:val="-6"/>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Нейролингвистическое</w:t>
      </w:r>
      <w:r w:rsidRPr="0026216F">
        <w:rPr>
          <w:spacing w:val="-7"/>
          <w:sz w:val="24"/>
          <w:szCs w:val="24"/>
        </w:rPr>
        <w:t xml:space="preserve"> </w:t>
      </w:r>
      <w:r w:rsidRPr="0026216F">
        <w:rPr>
          <w:sz w:val="24"/>
          <w:szCs w:val="24"/>
        </w:rPr>
        <w:t>программирование</w:t>
      </w:r>
      <w:r w:rsidRPr="0026216F">
        <w:rPr>
          <w:spacing w:val="-7"/>
          <w:sz w:val="24"/>
          <w:szCs w:val="24"/>
        </w:rPr>
        <w:t xml:space="preserve"> </w:t>
      </w:r>
      <w:r w:rsidRPr="0026216F">
        <w:rPr>
          <w:sz w:val="24"/>
          <w:szCs w:val="24"/>
        </w:rPr>
        <w:t>в</w:t>
      </w:r>
      <w:r w:rsidRPr="0026216F">
        <w:rPr>
          <w:spacing w:val="-5"/>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Обеспечение</w:t>
      </w:r>
      <w:r w:rsidRPr="0026216F">
        <w:rPr>
          <w:spacing w:val="-7"/>
          <w:sz w:val="24"/>
          <w:szCs w:val="24"/>
        </w:rPr>
        <w:t xml:space="preserve"> </w:t>
      </w:r>
      <w:r w:rsidRPr="0026216F">
        <w:rPr>
          <w:sz w:val="24"/>
          <w:szCs w:val="24"/>
        </w:rPr>
        <w:t>организации</w:t>
      </w:r>
      <w:r w:rsidRPr="0026216F">
        <w:rPr>
          <w:spacing w:val="-6"/>
          <w:sz w:val="24"/>
          <w:szCs w:val="24"/>
        </w:rPr>
        <w:t xml:space="preserve"> </w:t>
      </w:r>
      <w:r w:rsidRPr="0026216F">
        <w:rPr>
          <w:sz w:val="24"/>
          <w:szCs w:val="24"/>
        </w:rPr>
        <w:t>трудовыми</w:t>
      </w:r>
      <w:r w:rsidRPr="0026216F">
        <w:rPr>
          <w:spacing w:val="-6"/>
          <w:sz w:val="24"/>
          <w:szCs w:val="24"/>
        </w:rPr>
        <w:t xml:space="preserve"> </w:t>
      </w:r>
      <w:r w:rsidRPr="0026216F">
        <w:rPr>
          <w:sz w:val="24"/>
          <w:szCs w:val="24"/>
        </w:rPr>
        <w:t>ресурсами.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использование запросов целевых групп персонала к организации-работодателю.</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обеспечение потребности организации в персонале.</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Оптимизация социально-профессиональной и квалификационной структуры персонала 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Организация деятельности рекрутинговых агентств.</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Организация процесса подбора и расстановки 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 управления персоналом в Китае и других странах мира (возможна</w:t>
      </w:r>
      <w:r w:rsidRPr="0026216F">
        <w:rPr>
          <w:spacing w:val="1"/>
          <w:sz w:val="24"/>
          <w:szCs w:val="24"/>
        </w:rPr>
        <w:t xml:space="preserve"> </w:t>
      </w:r>
      <w:r w:rsidRPr="0026216F">
        <w:rPr>
          <w:sz w:val="24"/>
          <w:szCs w:val="24"/>
        </w:rPr>
        <w:t>конкретизация по странам и сферам государственного и коммерческого 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4"/>
          <w:sz w:val="24"/>
          <w:szCs w:val="24"/>
        </w:rPr>
        <w:t xml:space="preserve"> </w:t>
      </w:r>
      <w:r w:rsidRPr="0026216F">
        <w:rPr>
          <w:sz w:val="24"/>
          <w:szCs w:val="24"/>
        </w:rPr>
        <w:t>управления</w:t>
      </w:r>
      <w:r w:rsidRPr="0026216F">
        <w:rPr>
          <w:spacing w:val="-4"/>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континентальной</w:t>
      </w:r>
      <w:r w:rsidRPr="0026216F">
        <w:rPr>
          <w:spacing w:val="-3"/>
          <w:sz w:val="24"/>
          <w:szCs w:val="24"/>
        </w:rPr>
        <w:t xml:space="preserve"> </w:t>
      </w:r>
      <w:r w:rsidRPr="0026216F">
        <w:rPr>
          <w:sz w:val="24"/>
          <w:szCs w:val="24"/>
        </w:rPr>
        <w:t>Европе.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1"/>
          <w:sz w:val="24"/>
          <w:szCs w:val="24"/>
        </w:rPr>
        <w:t xml:space="preserve"> </w:t>
      </w:r>
      <w:r w:rsidRPr="0026216F">
        <w:rPr>
          <w:sz w:val="24"/>
          <w:szCs w:val="24"/>
        </w:rPr>
        <w:t>управления</w:t>
      </w:r>
      <w:r w:rsidRPr="0026216F">
        <w:rPr>
          <w:spacing w:val="1"/>
          <w:sz w:val="24"/>
          <w:szCs w:val="24"/>
        </w:rPr>
        <w:t xml:space="preserve"> </w:t>
      </w:r>
      <w:r w:rsidRPr="0026216F">
        <w:rPr>
          <w:sz w:val="24"/>
          <w:szCs w:val="24"/>
        </w:rPr>
        <w:t>персоналом</w:t>
      </w:r>
      <w:r w:rsidRPr="0026216F">
        <w:rPr>
          <w:spacing w:val="1"/>
          <w:sz w:val="24"/>
          <w:szCs w:val="24"/>
        </w:rPr>
        <w:t xml:space="preserve"> </w:t>
      </w:r>
      <w:r w:rsidRPr="0026216F">
        <w:rPr>
          <w:sz w:val="24"/>
          <w:szCs w:val="24"/>
        </w:rPr>
        <w:t>в</w:t>
      </w:r>
      <w:r w:rsidRPr="0026216F">
        <w:rPr>
          <w:spacing w:val="1"/>
          <w:sz w:val="24"/>
          <w:szCs w:val="24"/>
        </w:rPr>
        <w:t xml:space="preserve"> </w:t>
      </w:r>
      <w:r w:rsidRPr="0026216F">
        <w:rPr>
          <w:sz w:val="24"/>
          <w:szCs w:val="24"/>
        </w:rPr>
        <w:t>России</w:t>
      </w:r>
      <w:r w:rsidRPr="0026216F">
        <w:rPr>
          <w:spacing w:val="1"/>
          <w:sz w:val="24"/>
          <w:szCs w:val="24"/>
        </w:rPr>
        <w:t xml:space="preserve"> </w:t>
      </w:r>
      <w:r w:rsidRPr="0026216F">
        <w:rPr>
          <w:sz w:val="24"/>
          <w:szCs w:val="24"/>
        </w:rPr>
        <w:t>(возможна</w:t>
      </w:r>
      <w:r w:rsidRPr="0026216F">
        <w:rPr>
          <w:spacing w:val="1"/>
          <w:sz w:val="24"/>
          <w:szCs w:val="24"/>
        </w:rPr>
        <w:t xml:space="preserve"> </w:t>
      </w:r>
      <w:r w:rsidRPr="0026216F">
        <w:rPr>
          <w:sz w:val="24"/>
          <w:szCs w:val="24"/>
        </w:rPr>
        <w:t>конкретизация</w:t>
      </w:r>
      <w:r w:rsidRPr="0026216F">
        <w:rPr>
          <w:spacing w:val="1"/>
          <w:sz w:val="24"/>
          <w:szCs w:val="24"/>
        </w:rPr>
        <w:t xml:space="preserve"> </w:t>
      </w:r>
      <w:r w:rsidRPr="0026216F">
        <w:rPr>
          <w:sz w:val="24"/>
          <w:szCs w:val="24"/>
        </w:rPr>
        <w:t>по</w:t>
      </w:r>
      <w:r w:rsidRPr="0026216F">
        <w:rPr>
          <w:spacing w:val="-57"/>
          <w:sz w:val="24"/>
          <w:szCs w:val="24"/>
        </w:rPr>
        <w:t xml:space="preserve"> </w:t>
      </w:r>
      <w:r w:rsidRPr="0026216F">
        <w:rPr>
          <w:sz w:val="24"/>
          <w:szCs w:val="24"/>
        </w:rPr>
        <w:t>сферам</w:t>
      </w:r>
      <w:r w:rsidRPr="0026216F">
        <w:rPr>
          <w:spacing w:val="-2"/>
          <w:sz w:val="24"/>
          <w:szCs w:val="24"/>
        </w:rPr>
        <w:t xml:space="preserve"> </w:t>
      </w:r>
      <w:r w:rsidRPr="0026216F">
        <w:rPr>
          <w:sz w:val="24"/>
          <w:szCs w:val="24"/>
        </w:rPr>
        <w:t>государственного</w:t>
      </w:r>
      <w:r w:rsidRPr="0026216F">
        <w:rPr>
          <w:spacing w:val="-2"/>
          <w:sz w:val="24"/>
          <w:szCs w:val="24"/>
        </w:rPr>
        <w:t xml:space="preserve"> </w:t>
      </w:r>
      <w:r w:rsidRPr="0026216F">
        <w:rPr>
          <w:sz w:val="24"/>
          <w:szCs w:val="24"/>
        </w:rPr>
        <w:t>и</w:t>
      </w:r>
      <w:r w:rsidRPr="0026216F">
        <w:rPr>
          <w:spacing w:val="-2"/>
          <w:sz w:val="24"/>
          <w:szCs w:val="24"/>
        </w:rPr>
        <w:t xml:space="preserve"> </w:t>
      </w:r>
      <w:r w:rsidRPr="0026216F">
        <w:rPr>
          <w:sz w:val="24"/>
          <w:szCs w:val="24"/>
        </w:rPr>
        <w:t>коммерческого</w:t>
      </w:r>
      <w:r w:rsidRPr="0026216F">
        <w:rPr>
          <w:spacing w:val="-1"/>
          <w:sz w:val="24"/>
          <w:szCs w:val="24"/>
        </w:rPr>
        <w:t xml:space="preserve"> </w:t>
      </w:r>
      <w:r w:rsidRPr="0026216F">
        <w:rPr>
          <w:sz w:val="24"/>
          <w:szCs w:val="24"/>
        </w:rPr>
        <w:t>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Отбор</w:t>
      </w:r>
      <w:r w:rsidRPr="0026216F">
        <w:rPr>
          <w:spacing w:val="-3"/>
          <w:sz w:val="24"/>
          <w:szCs w:val="24"/>
        </w:rPr>
        <w:t xml:space="preserve"> </w:t>
      </w:r>
      <w:r w:rsidRPr="0026216F">
        <w:rPr>
          <w:sz w:val="24"/>
          <w:szCs w:val="24"/>
        </w:rPr>
        <w:t>кадров:</w:t>
      </w:r>
      <w:r w:rsidRPr="0026216F">
        <w:rPr>
          <w:spacing w:val="-3"/>
          <w:sz w:val="24"/>
          <w:szCs w:val="24"/>
        </w:rPr>
        <w:t xml:space="preserve"> </w:t>
      </w:r>
      <w:r w:rsidRPr="0026216F">
        <w:rPr>
          <w:sz w:val="24"/>
          <w:szCs w:val="24"/>
        </w:rPr>
        <w:t>условия</w:t>
      </w:r>
      <w:r w:rsidRPr="0026216F">
        <w:rPr>
          <w:spacing w:val="-3"/>
          <w:sz w:val="24"/>
          <w:szCs w:val="24"/>
        </w:rPr>
        <w:t xml:space="preserve"> </w:t>
      </w:r>
      <w:r w:rsidRPr="0026216F">
        <w:rPr>
          <w:sz w:val="24"/>
          <w:szCs w:val="24"/>
        </w:rPr>
        <w:t>эффективности.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Подготовка</w:t>
      </w:r>
      <w:r w:rsidRPr="0026216F">
        <w:rPr>
          <w:spacing w:val="-13"/>
          <w:sz w:val="24"/>
          <w:szCs w:val="24"/>
        </w:rPr>
        <w:t xml:space="preserve"> </w:t>
      </w:r>
      <w:r w:rsidRPr="0026216F">
        <w:rPr>
          <w:sz w:val="24"/>
          <w:szCs w:val="24"/>
        </w:rPr>
        <w:t>к</w:t>
      </w:r>
      <w:r w:rsidRPr="0026216F">
        <w:rPr>
          <w:spacing w:val="-12"/>
          <w:sz w:val="24"/>
          <w:szCs w:val="24"/>
        </w:rPr>
        <w:t xml:space="preserve"> </w:t>
      </w:r>
      <w:r w:rsidRPr="0026216F">
        <w:rPr>
          <w:sz w:val="24"/>
          <w:szCs w:val="24"/>
        </w:rPr>
        <w:t>собеседованию</w:t>
      </w:r>
      <w:r w:rsidRPr="0026216F">
        <w:rPr>
          <w:spacing w:val="-12"/>
          <w:sz w:val="24"/>
          <w:szCs w:val="24"/>
        </w:rPr>
        <w:t xml:space="preserve"> </w:t>
      </w:r>
      <w:r w:rsidRPr="0026216F">
        <w:rPr>
          <w:sz w:val="24"/>
          <w:szCs w:val="24"/>
        </w:rPr>
        <w:t>при</w:t>
      </w:r>
      <w:r w:rsidRPr="0026216F">
        <w:rPr>
          <w:spacing w:val="-12"/>
          <w:sz w:val="24"/>
          <w:szCs w:val="24"/>
        </w:rPr>
        <w:t xml:space="preserve"> </w:t>
      </w:r>
      <w:r w:rsidRPr="0026216F">
        <w:rPr>
          <w:sz w:val="24"/>
          <w:szCs w:val="24"/>
        </w:rPr>
        <w:t>трудоустройстве.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Половозрастной</w:t>
      </w:r>
      <w:r w:rsidRPr="0026216F">
        <w:rPr>
          <w:spacing w:val="-4"/>
          <w:sz w:val="24"/>
          <w:szCs w:val="24"/>
        </w:rPr>
        <w:t xml:space="preserve"> </w:t>
      </w:r>
      <w:r w:rsidRPr="0026216F">
        <w:rPr>
          <w:sz w:val="24"/>
          <w:szCs w:val="24"/>
        </w:rPr>
        <w:t>и</w:t>
      </w:r>
      <w:r w:rsidRPr="0026216F">
        <w:rPr>
          <w:spacing w:val="-4"/>
          <w:sz w:val="24"/>
          <w:szCs w:val="24"/>
        </w:rPr>
        <w:t xml:space="preserve"> </w:t>
      </w:r>
      <w:r w:rsidRPr="0026216F">
        <w:rPr>
          <w:sz w:val="24"/>
          <w:szCs w:val="24"/>
        </w:rPr>
        <w:t>религиозно-этнический</w:t>
      </w:r>
      <w:r w:rsidRPr="0026216F">
        <w:rPr>
          <w:spacing w:val="-3"/>
          <w:sz w:val="24"/>
          <w:szCs w:val="24"/>
        </w:rPr>
        <w:t xml:space="preserve"> </w:t>
      </w:r>
      <w:r w:rsidRPr="0026216F">
        <w:rPr>
          <w:sz w:val="24"/>
          <w:szCs w:val="24"/>
        </w:rPr>
        <w:t>факторы</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управлении</w:t>
      </w:r>
      <w:r w:rsidRPr="0026216F">
        <w:rPr>
          <w:spacing w:val="-4"/>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Привлечение</w:t>
      </w:r>
      <w:r w:rsidRPr="0026216F">
        <w:rPr>
          <w:spacing w:val="-5"/>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инновационные</w:t>
      </w:r>
      <w:r w:rsidRPr="0026216F">
        <w:rPr>
          <w:spacing w:val="-5"/>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Принципы</w:t>
      </w:r>
      <w:r w:rsidRPr="0026216F">
        <w:rPr>
          <w:spacing w:val="7"/>
          <w:sz w:val="24"/>
          <w:szCs w:val="24"/>
        </w:rPr>
        <w:t xml:space="preserve"> </w:t>
      </w:r>
      <w:r w:rsidRPr="0026216F">
        <w:rPr>
          <w:sz w:val="24"/>
          <w:szCs w:val="24"/>
        </w:rPr>
        <w:t>построения</w:t>
      </w:r>
      <w:r w:rsidRPr="0026216F">
        <w:rPr>
          <w:spacing w:val="8"/>
          <w:sz w:val="24"/>
          <w:szCs w:val="24"/>
        </w:rPr>
        <w:t xml:space="preserve"> </w:t>
      </w:r>
      <w:r w:rsidRPr="0026216F">
        <w:rPr>
          <w:sz w:val="24"/>
          <w:szCs w:val="24"/>
        </w:rPr>
        <w:t>эффективной</w:t>
      </w:r>
      <w:r w:rsidRPr="0026216F">
        <w:rPr>
          <w:spacing w:val="8"/>
          <w:sz w:val="24"/>
          <w:szCs w:val="24"/>
        </w:rPr>
        <w:t xml:space="preserve"> </w:t>
      </w:r>
      <w:r w:rsidRPr="0026216F">
        <w:rPr>
          <w:sz w:val="24"/>
          <w:szCs w:val="24"/>
        </w:rPr>
        <w:t>системы</w:t>
      </w:r>
      <w:r w:rsidRPr="0026216F">
        <w:rPr>
          <w:spacing w:val="8"/>
          <w:sz w:val="24"/>
          <w:szCs w:val="24"/>
        </w:rPr>
        <w:t xml:space="preserve"> </w:t>
      </w:r>
      <w:r w:rsidRPr="0026216F">
        <w:rPr>
          <w:sz w:val="24"/>
          <w:szCs w:val="24"/>
        </w:rPr>
        <w:t>контроля</w:t>
      </w:r>
      <w:r w:rsidRPr="0026216F">
        <w:rPr>
          <w:spacing w:val="8"/>
          <w:sz w:val="24"/>
          <w:szCs w:val="24"/>
        </w:rPr>
        <w:t xml:space="preserve"> </w:t>
      </w:r>
      <w:r w:rsidRPr="0026216F">
        <w:rPr>
          <w:sz w:val="24"/>
          <w:szCs w:val="24"/>
        </w:rPr>
        <w:t>над</w:t>
      </w:r>
      <w:r w:rsidRPr="0026216F">
        <w:rPr>
          <w:spacing w:val="8"/>
          <w:sz w:val="24"/>
          <w:szCs w:val="24"/>
        </w:rPr>
        <w:t xml:space="preserve"> </w:t>
      </w:r>
      <w:r w:rsidRPr="0026216F">
        <w:rPr>
          <w:sz w:val="24"/>
          <w:szCs w:val="24"/>
        </w:rPr>
        <w:t>выполнением</w:t>
      </w:r>
      <w:r w:rsidRPr="0026216F">
        <w:rPr>
          <w:spacing w:val="8"/>
          <w:sz w:val="24"/>
          <w:szCs w:val="24"/>
        </w:rPr>
        <w:t xml:space="preserve"> </w:t>
      </w:r>
      <w:r w:rsidRPr="0026216F">
        <w:rPr>
          <w:sz w:val="24"/>
          <w:szCs w:val="24"/>
        </w:rPr>
        <w:t>решений</w:t>
      </w:r>
      <w:r w:rsidRPr="0026216F">
        <w:rPr>
          <w:spacing w:val="-1"/>
          <w:sz w:val="24"/>
          <w:szCs w:val="24"/>
        </w:rPr>
        <w:t xml:space="preserve"> </w:t>
      </w:r>
      <w:r w:rsidRPr="0026216F">
        <w:rPr>
          <w:sz w:val="24"/>
          <w:szCs w:val="24"/>
        </w:rPr>
        <w:t>в крупной 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Производственная</w:t>
      </w:r>
      <w:r w:rsidRPr="0026216F">
        <w:rPr>
          <w:spacing w:val="-8"/>
          <w:sz w:val="24"/>
          <w:szCs w:val="24"/>
        </w:rPr>
        <w:t xml:space="preserve"> </w:t>
      </w:r>
      <w:r w:rsidRPr="0026216F">
        <w:rPr>
          <w:sz w:val="24"/>
          <w:szCs w:val="24"/>
        </w:rPr>
        <w:t>демократия</w:t>
      </w:r>
      <w:r w:rsidRPr="0026216F">
        <w:rPr>
          <w:spacing w:val="-8"/>
          <w:sz w:val="24"/>
          <w:szCs w:val="24"/>
        </w:rPr>
        <w:t xml:space="preserve"> </w:t>
      </w:r>
      <w:r w:rsidRPr="0026216F">
        <w:rPr>
          <w:sz w:val="24"/>
          <w:szCs w:val="24"/>
        </w:rPr>
        <w:t>как</w:t>
      </w:r>
      <w:r w:rsidRPr="0026216F">
        <w:rPr>
          <w:spacing w:val="-8"/>
          <w:sz w:val="24"/>
          <w:szCs w:val="24"/>
        </w:rPr>
        <w:t xml:space="preserve"> </w:t>
      </w:r>
      <w:r w:rsidRPr="0026216F">
        <w:rPr>
          <w:sz w:val="24"/>
          <w:szCs w:val="24"/>
        </w:rPr>
        <w:t>фактор</w:t>
      </w:r>
      <w:r w:rsidRPr="0026216F">
        <w:rPr>
          <w:spacing w:val="-7"/>
          <w:sz w:val="24"/>
          <w:szCs w:val="24"/>
        </w:rPr>
        <w:t xml:space="preserve"> </w:t>
      </w:r>
      <w:r w:rsidRPr="0026216F">
        <w:rPr>
          <w:sz w:val="24"/>
          <w:szCs w:val="24"/>
        </w:rPr>
        <w:t>управления</w:t>
      </w:r>
      <w:r w:rsidRPr="0026216F">
        <w:rPr>
          <w:spacing w:val="-8"/>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Разработка</w:t>
      </w:r>
      <w:r w:rsidRPr="0026216F">
        <w:rPr>
          <w:spacing w:val="-9"/>
          <w:sz w:val="24"/>
          <w:szCs w:val="24"/>
        </w:rPr>
        <w:t xml:space="preserve"> </w:t>
      </w:r>
      <w:r w:rsidRPr="0026216F">
        <w:rPr>
          <w:sz w:val="24"/>
          <w:szCs w:val="24"/>
        </w:rPr>
        <w:t>кадровой</w:t>
      </w:r>
      <w:r w:rsidRPr="0026216F">
        <w:rPr>
          <w:spacing w:val="-7"/>
          <w:sz w:val="24"/>
          <w:szCs w:val="24"/>
        </w:rPr>
        <w:t xml:space="preserve"> </w:t>
      </w:r>
      <w:r w:rsidRPr="0026216F">
        <w:rPr>
          <w:sz w:val="24"/>
          <w:szCs w:val="24"/>
        </w:rPr>
        <w:t>стратегии.</w:t>
      </w:r>
    </w:p>
    <w:p w:rsidR="0026216F" w:rsidRPr="0026216F" w:rsidRDefault="0026216F" w:rsidP="0026216F">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Разработка проекта взаимодействия организации-работодателя с внешним рынком труда.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Разработка процесса выбора и использования источников покрытия потребности в персонале.</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Реализация</w:t>
      </w:r>
      <w:r w:rsidRPr="0026216F">
        <w:rPr>
          <w:spacing w:val="-2"/>
          <w:sz w:val="24"/>
          <w:szCs w:val="24"/>
        </w:rPr>
        <w:t xml:space="preserve"> </w:t>
      </w:r>
      <w:r w:rsidRPr="0026216F">
        <w:rPr>
          <w:sz w:val="24"/>
          <w:szCs w:val="24"/>
        </w:rPr>
        <w:t>социальной</w:t>
      </w:r>
      <w:r w:rsidRPr="0026216F">
        <w:rPr>
          <w:spacing w:val="-1"/>
          <w:sz w:val="24"/>
          <w:szCs w:val="24"/>
        </w:rPr>
        <w:t xml:space="preserve"> </w:t>
      </w:r>
      <w:r w:rsidRPr="0026216F">
        <w:rPr>
          <w:sz w:val="24"/>
          <w:szCs w:val="24"/>
        </w:rPr>
        <w:t>политики</w:t>
      </w:r>
      <w:r w:rsidRPr="0026216F">
        <w:rPr>
          <w:spacing w:val="-2"/>
          <w:sz w:val="24"/>
          <w:szCs w:val="24"/>
        </w:rPr>
        <w:t xml:space="preserve"> </w:t>
      </w:r>
      <w:r w:rsidRPr="0026216F">
        <w:rPr>
          <w:sz w:val="24"/>
          <w:szCs w:val="24"/>
        </w:rPr>
        <w:t>организации.</w:t>
      </w:r>
    </w:p>
    <w:p w:rsidR="0026216F" w:rsidRPr="0026216F" w:rsidRDefault="0026216F" w:rsidP="0026216F">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Совершенствование взаимодействия организации-работодателя с кадровыми агентствами.</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деятельности организации-работодателя при приеме персонала на работу.</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методов отбора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процесса отбора персонала.</w:t>
      </w:r>
    </w:p>
    <w:p w:rsidR="0026216F" w:rsidRPr="0026216F" w:rsidRDefault="0026216F" w:rsidP="0026216F">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технологий поиска и подбора 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Совершенствование</w:t>
      </w:r>
      <w:r w:rsidRPr="0026216F">
        <w:rPr>
          <w:spacing w:val="14"/>
          <w:sz w:val="24"/>
          <w:szCs w:val="24"/>
        </w:rPr>
        <w:t xml:space="preserve"> </w:t>
      </w:r>
      <w:r w:rsidRPr="0026216F">
        <w:rPr>
          <w:sz w:val="24"/>
          <w:szCs w:val="24"/>
        </w:rPr>
        <w:t>управления</w:t>
      </w:r>
      <w:r w:rsidRPr="0026216F">
        <w:rPr>
          <w:spacing w:val="15"/>
          <w:sz w:val="24"/>
          <w:szCs w:val="24"/>
        </w:rPr>
        <w:t xml:space="preserve"> </w:t>
      </w:r>
      <w:r w:rsidRPr="0026216F">
        <w:rPr>
          <w:sz w:val="24"/>
          <w:szCs w:val="24"/>
        </w:rPr>
        <w:t>человеческими</w:t>
      </w:r>
      <w:r w:rsidRPr="0026216F">
        <w:rPr>
          <w:spacing w:val="15"/>
          <w:sz w:val="24"/>
          <w:szCs w:val="24"/>
        </w:rPr>
        <w:t xml:space="preserve"> </w:t>
      </w:r>
      <w:r w:rsidRPr="0026216F">
        <w:rPr>
          <w:sz w:val="24"/>
          <w:szCs w:val="24"/>
        </w:rPr>
        <w:t>ресурсами</w:t>
      </w:r>
      <w:r w:rsidRPr="0026216F">
        <w:rPr>
          <w:spacing w:val="15"/>
          <w:sz w:val="24"/>
          <w:szCs w:val="24"/>
        </w:rPr>
        <w:t xml:space="preserve"> </w:t>
      </w:r>
      <w:r w:rsidRPr="0026216F">
        <w:rPr>
          <w:sz w:val="24"/>
          <w:szCs w:val="24"/>
        </w:rPr>
        <w:t>в</w:t>
      </w:r>
      <w:r w:rsidRPr="0026216F">
        <w:rPr>
          <w:spacing w:val="15"/>
          <w:sz w:val="24"/>
          <w:szCs w:val="24"/>
        </w:rPr>
        <w:t xml:space="preserve"> </w:t>
      </w:r>
      <w:r w:rsidRPr="0026216F">
        <w:rPr>
          <w:sz w:val="24"/>
          <w:szCs w:val="24"/>
        </w:rPr>
        <w:t>интересах</w:t>
      </w:r>
      <w:r w:rsidRPr="0026216F">
        <w:rPr>
          <w:spacing w:val="15"/>
          <w:sz w:val="24"/>
          <w:szCs w:val="24"/>
        </w:rPr>
        <w:t xml:space="preserve"> </w:t>
      </w:r>
      <w:r w:rsidRPr="0026216F">
        <w:rPr>
          <w:sz w:val="24"/>
          <w:szCs w:val="24"/>
        </w:rPr>
        <w:t>инновационного</w:t>
      </w:r>
      <w:r w:rsidRPr="0026216F">
        <w:rPr>
          <w:spacing w:val="-1"/>
          <w:sz w:val="24"/>
          <w:szCs w:val="24"/>
        </w:rPr>
        <w:t xml:space="preserve"> </w:t>
      </w:r>
      <w:r w:rsidRPr="0026216F">
        <w:rPr>
          <w:sz w:val="24"/>
          <w:szCs w:val="24"/>
        </w:rPr>
        <w:t>развития.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Современные</w:t>
      </w:r>
      <w:r w:rsidRPr="0026216F">
        <w:rPr>
          <w:spacing w:val="-6"/>
          <w:sz w:val="24"/>
          <w:szCs w:val="24"/>
        </w:rPr>
        <w:t xml:space="preserve"> </w:t>
      </w:r>
      <w:r w:rsidRPr="0026216F">
        <w:rPr>
          <w:sz w:val="24"/>
          <w:szCs w:val="24"/>
        </w:rPr>
        <w:t>технологии</w:t>
      </w:r>
      <w:r w:rsidRPr="0026216F">
        <w:rPr>
          <w:spacing w:val="-5"/>
          <w:sz w:val="24"/>
          <w:szCs w:val="24"/>
        </w:rPr>
        <w:t xml:space="preserve"> </w:t>
      </w:r>
      <w:r w:rsidRPr="0026216F">
        <w:rPr>
          <w:sz w:val="24"/>
          <w:szCs w:val="24"/>
        </w:rPr>
        <w:t>привлечения</w:t>
      </w:r>
      <w:r w:rsidRPr="0026216F">
        <w:rPr>
          <w:spacing w:val="-5"/>
          <w:sz w:val="24"/>
          <w:szCs w:val="24"/>
        </w:rPr>
        <w:t xml:space="preserve"> </w:t>
      </w:r>
      <w:r w:rsidRPr="0026216F">
        <w:rPr>
          <w:sz w:val="24"/>
          <w:szCs w:val="24"/>
        </w:rPr>
        <w:t>и</w:t>
      </w:r>
      <w:r w:rsidRPr="0026216F">
        <w:rPr>
          <w:spacing w:val="-4"/>
          <w:sz w:val="24"/>
          <w:szCs w:val="24"/>
        </w:rPr>
        <w:t xml:space="preserve"> </w:t>
      </w:r>
      <w:r w:rsidRPr="0026216F">
        <w:rPr>
          <w:sz w:val="24"/>
          <w:szCs w:val="24"/>
        </w:rPr>
        <w:t>подбора</w:t>
      </w:r>
      <w:r w:rsidRPr="0026216F">
        <w:rPr>
          <w:spacing w:val="-6"/>
          <w:sz w:val="24"/>
          <w:szCs w:val="24"/>
        </w:rPr>
        <w:t xml:space="preserve"> </w:t>
      </w:r>
      <w:r w:rsidRPr="0026216F">
        <w:rPr>
          <w:sz w:val="24"/>
          <w:szCs w:val="24"/>
        </w:rPr>
        <w:t>персонала.</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Социальные</w:t>
      </w:r>
      <w:r w:rsidRPr="0026216F">
        <w:rPr>
          <w:spacing w:val="-8"/>
          <w:sz w:val="24"/>
          <w:szCs w:val="24"/>
        </w:rPr>
        <w:t xml:space="preserve"> </w:t>
      </w:r>
      <w:r w:rsidRPr="0026216F">
        <w:rPr>
          <w:sz w:val="24"/>
          <w:szCs w:val="24"/>
        </w:rPr>
        <w:t>инновации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конкурентное</w:t>
      </w:r>
      <w:r w:rsidRPr="0026216F">
        <w:rPr>
          <w:spacing w:val="-8"/>
          <w:sz w:val="24"/>
          <w:szCs w:val="24"/>
        </w:rPr>
        <w:t xml:space="preserve"> </w:t>
      </w:r>
      <w:r w:rsidRPr="0026216F">
        <w:rPr>
          <w:sz w:val="24"/>
          <w:szCs w:val="24"/>
        </w:rPr>
        <w:t>преимущество</w:t>
      </w:r>
      <w:r w:rsidRPr="0026216F">
        <w:rPr>
          <w:spacing w:val="-7"/>
          <w:sz w:val="24"/>
          <w:szCs w:val="24"/>
        </w:rPr>
        <w:t xml:space="preserve"> </w:t>
      </w:r>
      <w:r w:rsidRPr="0026216F">
        <w:rPr>
          <w:sz w:val="24"/>
          <w:szCs w:val="24"/>
        </w:rPr>
        <w:t>компании.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Теория</w:t>
      </w:r>
      <w:r w:rsidRPr="0026216F">
        <w:rPr>
          <w:spacing w:val="-5"/>
          <w:sz w:val="24"/>
          <w:szCs w:val="24"/>
        </w:rPr>
        <w:t xml:space="preserve"> </w:t>
      </w:r>
      <w:r w:rsidRPr="0026216F">
        <w:rPr>
          <w:sz w:val="24"/>
          <w:szCs w:val="24"/>
        </w:rPr>
        <w:t>и</w:t>
      </w:r>
      <w:r w:rsidRPr="0026216F">
        <w:rPr>
          <w:spacing w:val="-5"/>
          <w:sz w:val="24"/>
          <w:szCs w:val="24"/>
        </w:rPr>
        <w:t xml:space="preserve"> </w:t>
      </w:r>
      <w:r w:rsidRPr="0026216F">
        <w:rPr>
          <w:sz w:val="24"/>
          <w:szCs w:val="24"/>
        </w:rPr>
        <w:t>практика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5"/>
          <w:sz w:val="24"/>
          <w:szCs w:val="24"/>
        </w:rPr>
        <w:t xml:space="preserve"> цифровом мире</w:t>
      </w:r>
      <w:r w:rsidRPr="0026216F">
        <w:rPr>
          <w:sz w:val="24"/>
          <w:szCs w:val="24"/>
        </w:rPr>
        <w:t>.</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8"/>
          <w:sz w:val="24"/>
          <w:szCs w:val="24"/>
        </w:rPr>
        <w:t xml:space="preserve"> </w:t>
      </w:r>
      <w:r w:rsidRPr="0026216F">
        <w:rPr>
          <w:sz w:val="24"/>
          <w:szCs w:val="24"/>
        </w:rPr>
        <w:t>знаниями</w:t>
      </w:r>
      <w:r w:rsidRPr="0026216F">
        <w:rPr>
          <w:spacing w:val="-7"/>
          <w:sz w:val="24"/>
          <w:szCs w:val="24"/>
        </w:rPr>
        <w:t xml:space="preserve"> </w:t>
      </w:r>
      <w:r w:rsidRPr="0026216F">
        <w:rPr>
          <w:sz w:val="24"/>
          <w:szCs w:val="24"/>
        </w:rPr>
        <w:t>в</w:t>
      </w:r>
      <w:r w:rsidRPr="0026216F">
        <w:rPr>
          <w:spacing w:val="-7"/>
          <w:sz w:val="24"/>
          <w:szCs w:val="24"/>
        </w:rPr>
        <w:t xml:space="preserve"> </w:t>
      </w:r>
      <w:r w:rsidRPr="0026216F">
        <w:rPr>
          <w:sz w:val="24"/>
          <w:szCs w:val="24"/>
        </w:rPr>
        <w:t>российских</w:t>
      </w:r>
      <w:r w:rsidRPr="0026216F">
        <w:rPr>
          <w:spacing w:val="-7"/>
          <w:sz w:val="24"/>
          <w:szCs w:val="24"/>
        </w:rPr>
        <w:t xml:space="preserve"> </w:t>
      </w:r>
      <w:r w:rsidRPr="0026216F">
        <w:rPr>
          <w:sz w:val="24"/>
          <w:szCs w:val="24"/>
        </w:rPr>
        <w:t>(зарубежных)</w:t>
      </w:r>
      <w:r w:rsidRPr="0026216F">
        <w:rPr>
          <w:spacing w:val="-7"/>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lastRenderedPageBreak/>
        <w:t>Управление</w:t>
      </w:r>
      <w:r w:rsidRPr="0026216F">
        <w:rPr>
          <w:spacing w:val="-10"/>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международных</w:t>
      </w:r>
      <w:r w:rsidRPr="0026216F">
        <w:rPr>
          <w:spacing w:val="-8"/>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9"/>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неправительственных</w:t>
      </w:r>
      <w:r w:rsidRPr="0026216F">
        <w:rPr>
          <w:spacing w:val="-8"/>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1"/>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инновационных</w:t>
      </w:r>
      <w:r w:rsidRPr="0026216F">
        <w:rPr>
          <w:spacing w:val="-9"/>
          <w:sz w:val="24"/>
          <w:szCs w:val="24"/>
        </w:rPr>
        <w:t xml:space="preserve"> </w:t>
      </w:r>
      <w:r w:rsidRPr="0026216F">
        <w:rPr>
          <w:sz w:val="24"/>
          <w:szCs w:val="24"/>
        </w:rPr>
        <w:t>организаций.</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2"/>
          <w:sz w:val="24"/>
          <w:szCs w:val="24"/>
        </w:rPr>
        <w:t xml:space="preserve"> </w:t>
      </w:r>
      <w:r w:rsidRPr="0026216F">
        <w:rPr>
          <w:sz w:val="24"/>
          <w:szCs w:val="24"/>
        </w:rPr>
        <w:t>персоналом</w:t>
      </w:r>
      <w:r w:rsidRPr="0026216F">
        <w:rPr>
          <w:spacing w:val="-10"/>
          <w:sz w:val="24"/>
          <w:szCs w:val="24"/>
        </w:rPr>
        <w:t xml:space="preserve"> </w:t>
      </w:r>
      <w:r w:rsidRPr="0026216F">
        <w:rPr>
          <w:sz w:val="24"/>
          <w:szCs w:val="24"/>
        </w:rPr>
        <w:t>как</w:t>
      </w:r>
      <w:r w:rsidRPr="0026216F">
        <w:rPr>
          <w:spacing w:val="-10"/>
          <w:sz w:val="24"/>
          <w:szCs w:val="24"/>
        </w:rPr>
        <w:t xml:space="preserve"> </w:t>
      </w:r>
      <w:r w:rsidRPr="0026216F">
        <w:rPr>
          <w:sz w:val="24"/>
          <w:szCs w:val="24"/>
        </w:rPr>
        <w:t>ключевой</w:t>
      </w:r>
      <w:r w:rsidRPr="0026216F">
        <w:rPr>
          <w:spacing w:val="-10"/>
          <w:sz w:val="24"/>
          <w:szCs w:val="24"/>
        </w:rPr>
        <w:t xml:space="preserve"> </w:t>
      </w:r>
      <w:r w:rsidRPr="0026216F">
        <w:rPr>
          <w:sz w:val="24"/>
          <w:szCs w:val="24"/>
        </w:rPr>
        <w:t>фактор</w:t>
      </w:r>
      <w:r w:rsidRPr="0026216F">
        <w:rPr>
          <w:spacing w:val="-11"/>
          <w:sz w:val="24"/>
          <w:szCs w:val="24"/>
        </w:rPr>
        <w:t xml:space="preserve"> </w:t>
      </w:r>
      <w:r w:rsidRPr="0026216F">
        <w:rPr>
          <w:sz w:val="24"/>
          <w:szCs w:val="24"/>
        </w:rPr>
        <w:t>успеха</w:t>
      </w:r>
      <w:r w:rsidRPr="0026216F">
        <w:rPr>
          <w:spacing w:val="-11"/>
          <w:sz w:val="24"/>
          <w:szCs w:val="24"/>
        </w:rPr>
        <w:t xml:space="preserve"> </w:t>
      </w:r>
      <w:r w:rsidRPr="0026216F">
        <w:rPr>
          <w:sz w:val="24"/>
          <w:szCs w:val="24"/>
        </w:rPr>
        <w:t>современного</w:t>
      </w:r>
      <w:r w:rsidRPr="0026216F">
        <w:rPr>
          <w:spacing w:val="-10"/>
          <w:sz w:val="24"/>
          <w:szCs w:val="24"/>
        </w:rPr>
        <w:t xml:space="preserve"> </w:t>
      </w:r>
      <w:r w:rsidRPr="0026216F">
        <w:rPr>
          <w:sz w:val="24"/>
          <w:szCs w:val="24"/>
        </w:rPr>
        <w:t>управления.</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0"/>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малых</w:t>
      </w:r>
      <w:r w:rsidRPr="0026216F">
        <w:rPr>
          <w:spacing w:val="-9"/>
          <w:sz w:val="24"/>
          <w:szCs w:val="24"/>
        </w:rPr>
        <w:t xml:space="preserve"> </w:t>
      </w:r>
      <w:r w:rsidRPr="0026216F">
        <w:rPr>
          <w:sz w:val="24"/>
          <w:szCs w:val="24"/>
        </w:rPr>
        <w:t>предприятий.</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Управление</w:t>
      </w:r>
      <w:r w:rsidRPr="0026216F">
        <w:rPr>
          <w:spacing w:val="-14"/>
          <w:sz w:val="24"/>
          <w:szCs w:val="24"/>
        </w:rPr>
        <w:t xml:space="preserve"> </w:t>
      </w:r>
      <w:r w:rsidRPr="0026216F">
        <w:rPr>
          <w:sz w:val="24"/>
          <w:szCs w:val="24"/>
        </w:rPr>
        <w:t>трудовыми</w:t>
      </w:r>
      <w:r w:rsidRPr="0026216F">
        <w:rPr>
          <w:spacing w:val="-13"/>
          <w:sz w:val="24"/>
          <w:szCs w:val="24"/>
        </w:rPr>
        <w:t xml:space="preserve"> </w:t>
      </w:r>
      <w:r w:rsidRPr="0026216F">
        <w:rPr>
          <w:sz w:val="24"/>
          <w:szCs w:val="24"/>
        </w:rPr>
        <w:t>отношениями.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w:t>
      </w:r>
      <w:r w:rsidRPr="0026216F">
        <w:rPr>
          <w:spacing w:val="-5"/>
          <w:sz w:val="24"/>
          <w:szCs w:val="24"/>
        </w:rPr>
        <w:t xml:space="preserve"> </w:t>
      </w:r>
      <w:r w:rsidRPr="0026216F">
        <w:rPr>
          <w:sz w:val="24"/>
          <w:szCs w:val="24"/>
        </w:rPr>
        <w:t>инновационной</w:t>
      </w:r>
      <w:r w:rsidRPr="0026216F">
        <w:rPr>
          <w:spacing w:val="-4"/>
          <w:sz w:val="24"/>
          <w:szCs w:val="24"/>
        </w:rPr>
        <w:t xml:space="preserve"> </w:t>
      </w:r>
      <w:r w:rsidRPr="0026216F">
        <w:rPr>
          <w:sz w:val="24"/>
          <w:szCs w:val="24"/>
        </w:rPr>
        <w:t>среды</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современной</w:t>
      </w:r>
      <w:r w:rsidRPr="0026216F">
        <w:rPr>
          <w:spacing w:val="-3"/>
          <w:sz w:val="24"/>
          <w:szCs w:val="24"/>
        </w:rPr>
        <w:t xml:space="preserve"> </w:t>
      </w:r>
      <w:r w:rsidRPr="0026216F">
        <w:rPr>
          <w:sz w:val="24"/>
          <w:szCs w:val="24"/>
        </w:rPr>
        <w:t>организации</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 тенденций на рынке труда в современной России и их влияние на стоимость рабочей силы.</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управлении</w:t>
      </w:r>
      <w:r w:rsidRPr="0026216F">
        <w:rPr>
          <w:spacing w:val="-3"/>
          <w:sz w:val="24"/>
          <w:szCs w:val="24"/>
        </w:rPr>
        <w:t xml:space="preserve"> </w:t>
      </w:r>
      <w:r w:rsidRPr="0026216F">
        <w:rPr>
          <w:sz w:val="24"/>
          <w:szCs w:val="24"/>
        </w:rPr>
        <w:t>персоналом.</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контроля</w:t>
      </w:r>
      <w:r w:rsidRPr="0026216F">
        <w:rPr>
          <w:spacing w:val="-4"/>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современных</w:t>
      </w:r>
      <w:r w:rsidRPr="0026216F">
        <w:rPr>
          <w:spacing w:val="-4"/>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Электронный</w:t>
      </w:r>
      <w:r w:rsidRPr="0026216F">
        <w:rPr>
          <w:spacing w:val="-13"/>
          <w:sz w:val="24"/>
          <w:szCs w:val="24"/>
        </w:rPr>
        <w:t xml:space="preserve"> </w:t>
      </w:r>
      <w:r w:rsidRPr="0026216F">
        <w:rPr>
          <w:sz w:val="24"/>
          <w:szCs w:val="24"/>
        </w:rPr>
        <w:t>рекрутинг.</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Эффективное</w:t>
      </w:r>
      <w:r w:rsidRPr="0026216F">
        <w:rPr>
          <w:spacing w:val="9"/>
          <w:sz w:val="24"/>
          <w:szCs w:val="24"/>
        </w:rPr>
        <w:t xml:space="preserve"> </w:t>
      </w:r>
      <w:r w:rsidRPr="0026216F">
        <w:rPr>
          <w:sz w:val="24"/>
          <w:szCs w:val="24"/>
        </w:rPr>
        <w:t>использование</w:t>
      </w:r>
      <w:r w:rsidRPr="0026216F">
        <w:rPr>
          <w:spacing w:val="9"/>
          <w:sz w:val="24"/>
          <w:szCs w:val="24"/>
        </w:rPr>
        <w:t xml:space="preserve"> </w:t>
      </w:r>
      <w:r w:rsidRPr="0026216F">
        <w:rPr>
          <w:sz w:val="24"/>
          <w:szCs w:val="24"/>
        </w:rPr>
        <w:t>человеческого</w:t>
      </w:r>
      <w:r w:rsidRPr="0026216F">
        <w:rPr>
          <w:spacing w:val="9"/>
          <w:sz w:val="24"/>
          <w:szCs w:val="24"/>
        </w:rPr>
        <w:t xml:space="preserve"> </w:t>
      </w:r>
      <w:r w:rsidRPr="0026216F">
        <w:rPr>
          <w:sz w:val="24"/>
          <w:szCs w:val="24"/>
        </w:rPr>
        <w:t>ресурса</w:t>
      </w:r>
      <w:r w:rsidRPr="0026216F">
        <w:rPr>
          <w:spacing w:val="9"/>
          <w:sz w:val="24"/>
          <w:szCs w:val="24"/>
        </w:rPr>
        <w:t xml:space="preserve"> </w:t>
      </w:r>
      <w:r w:rsidRPr="0026216F">
        <w:rPr>
          <w:sz w:val="24"/>
          <w:szCs w:val="24"/>
        </w:rPr>
        <w:t>в</w:t>
      </w:r>
      <w:r w:rsidRPr="0026216F">
        <w:rPr>
          <w:spacing w:val="9"/>
          <w:sz w:val="24"/>
          <w:szCs w:val="24"/>
        </w:rPr>
        <w:t xml:space="preserve"> </w:t>
      </w:r>
      <w:r w:rsidRPr="0026216F">
        <w:rPr>
          <w:sz w:val="24"/>
          <w:szCs w:val="24"/>
        </w:rPr>
        <w:t>религиозных</w:t>
      </w:r>
      <w:r w:rsidRPr="0026216F">
        <w:rPr>
          <w:spacing w:val="10"/>
          <w:sz w:val="24"/>
          <w:szCs w:val="24"/>
        </w:rPr>
        <w:t xml:space="preserve"> </w:t>
      </w:r>
      <w:r w:rsidRPr="0026216F">
        <w:rPr>
          <w:sz w:val="24"/>
          <w:szCs w:val="24"/>
        </w:rPr>
        <w:t>организациях.</w:t>
      </w:r>
    </w:p>
    <w:p w:rsidR="0026216F" w:rsidRPr="0026216F" w:rsidRDefault="0026216F" w:rsidP="0026216F">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Японская</w:t>
      </w:r>
      <w:r w:rsidRPr="0026216F">
        <w:rPr>
          <w:spacing w:val="-6"/>
          <w:sz w:val="24"/>
          <w:szCs w:val="24"/>
        </w:rPr>
        <w:t xml:space="preserve"> </w:t>
      </w:r>
      <w:r w:rsidRPr="0026216F">
        <w:rPr>
          <w:sz w:val="24"/>
          <w:szCs w:val="24"/>
        </w:rPr>
        <w:t>система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p>
    <w:p w:rsidR="00E71C91" w:rsidRPr="0026216F" w:rsidRDefault="00E71C91" w:rsidP="00726A65">
      <w:pPr>
        <w:pStyle w:val="a7"/>
        <w:tabs>
          <w:tab w:val="left" w:pos="0"/>
          <w:tab w:val="left" w:pos="567"/>
        </w:tabs>
        <w:suppressAutoHyphens w:val="0"/>
        <w:autoSpaceDE w:val="0"/>
        <w:autoSpaceDN w:val="0"/>
        <w:spacing w:before="1"/>
        <w:ind w:left="0" w:right="0"/>
        <w:jc w:val="both"/>
        <w:rPr>
          <w:sz w:val="23"/>
          <w:szCs w:val="23"/>
        </w:rPr>
      </w:pPr>
    </w:p>
    <w:sectPr w:rsidR="00E71C91" w:rsidRPr="0026216F"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67" w:rsidRDefault="00AE0F67" w:rsidP="00E6065B">
      <w:r>
        <w:separator/>
      </w:r>
    </w:p>
  </w:endnote>
  <w:endnote w:type="continuationSeparator" w:id="0">
    <w:p w:rsidR="00AE0F67" w:rsidRDefault="00AE0F67"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49" w:rsidRDefault="00C56B49">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C56B49" w:rsidRDefault="00C56B49"/>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67" w:rsidRDefault="00AE0F67" w:rsidP="00E6065B">
      <w:r>
        <w:separator/>
      </w:r>
    </w:p>
  </w:footnote>
  <w:footnote w:type="continuationSeparator" w:id="0">
    <w:p w:rsidR="00AE0F67" w:rsidRDefault="00AE0F67" w:rsidP="00E6065B">
      <w:r>
        <w:continuationSeparator/>
      </w:r>
    </w:p>
  </w:footnote>
  <w:footnote w:id="1">
    <w:p w:rsidR="00C56B49" w:rsidRPr="007F44BD" w:rsidRDefault="00C56B49">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379F9"/>
    <w:multiLevelType w:val="hybridMultilevel"/>
    <w:tmpl w:val="365A87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3"/>
  </w:num>
  <w:num w:numId="5">
    <w:abstractNumId w:val="35"/>
  </w:num>
  <w:num w:numId="6">
    <w:abstractNumId w:val="34"/>
  </w:num>
  <w:num w:numId="7">
    <w:abstractNumId w:val="13"/>
  </w:num>
  <w:num w:numId="8">
    <w:abstractNumId w:val="6"/>
  </w:num>
  <w:num w:numId="9">
    <w:abstractNumId w:val="41"/>
  </w:num>
  <w:num w:numId="10">
    <w:abstractNumId w:val="32"/>
  </w:num>
  <w:num w:numId="11">
    <w:abstractNumId w:val="22"/>
  </w:num>
  <w:num w:numId="12">
    <w:abstractNumId w:val="38"/>
  </w:num>
  <w:num w:numId="13">
    <w:abstractNumId w:val="42"/>
  </w:num>
  <w:num w:numId="14">
    <w:abstractNumId w:val="44"/>
  </w:num>
  <w:num w:numId="15">
    <w:abstractNumId w:val="5"/>
  </w:num>
  <w:num w:numId="16">
    <w:abstractNumId w:val="43"/>
  </w:num>
  <w:num w:numId="17">
    <w:abstractNumId w:val="0"/>
  </w:num>
  <w:num w:numId="18">
    <w:abstractNumId w:val="37"/>
  </w:num>
  <w:num w:numId="19">
    <w:abstractNumId w:val="10"/>
  </w:num>
  <w:num w:numId="20">
    <w:abstractNumId w:val="0"/>
  </w:num>
  <w:num w:numId="21">
    <w:abstractNumId w:val="29"/>
  </w:num>
  <w:num w:numId="22">
    <w:abstractNumId w:val="17"/>
    <w:lvlOverride w:ilvl="0">
      <w:startOverride w:val="1"/>
    </w:lvlOverride>
  </w:num>
  <w:num w:numId="23">
    <w:abstractNumId w:val="27"/>
  </w:num>
  <w:num w:numId="24">
    <w:abstractNumId w:val="28"/>
  </w:num>
  <w:num w:numId="25">
    <w:abstractNumId w:val="15"/>
  </w:num>
  <w:num w:numId="26">
    <w:abstractNumId w:val="9"/>
  </w:num>
  <w:num w:numId="27">
    <w:abstractNumId w:val="18"/>
  </w:num>
  <w:num w:numId="28">
    <w:abstractNumId w:val="19"/>
  </w:num>
  <w:num w:numId="29">
    <w:abstractNumId w:val="16"/>
  </w:num>
  <w:num w:numId="30">
    <w:abstractNumId w:val="40"/>
  </w:num>
  <w:num w:numId="31">
    <w:abstractNumId w:val="7"/>
  </w:num>
  <w:num w:numId="32">
    <w:abstractNumId w:val="39"/>
  </w:num>
  <w:num w:numId="33">
    <w:abstractNumId w:val="20"/>
  </w:num>
  <w:num w:numId="34">
    <w:abstractNumId w:val="21"/>
  </w:num>
  <w:num w:numId="35">
    <w:abstractNumId w:val="23"/>
  </w:num>
  <w:num w:numId="36">
    <w:abstractNumId w:val="25"/>
  </w:num>
  <w:num w:numId="37">
    <w:abstractNumId w:val="26"/>
  </w:num>
  <w:num w:numId="38">
    <w:abstractNumId w:val="24"/>
  </w:num>
  <w:num w:numId="39">
    <w:abstractNumId w:val="14"/>
  </w:num>
  <w:num w:numId="40">
    <w:abstractNumId w:val="8"/>
  </w:num>
  <w:num w:numId="41">
    <w:abstractNumId w:val="36"/>
  </w:num>
  <w:num w:numId="42">
    <w:abstractNumId w:val="12"/>
  </w:num>
  <w:num w:numId="43">
    <w:abstractNumId w:val="30"/>
  </w:num>
  <w:num w:numId="44">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5B80"/>
    <w:rsid w:val="00032ED2"/>
    <w:rsid w:val="000401BC"/>
    <w:rsid w:val="000556DC"/>
    <w:rsid w:val="00072B81"/>
    <w:rsid w:val="00081CD3"/>
    <w:rsid w:val="0008715C"/>
    <w:rsid w:val="00087706"/>
    <w:rsid w:val="00091341"/>
    <w:rsid w:val="000949ED"/>
    <w:rsid w:val="00095795"/>
    <w:rsid w:val="000A2F79"/>
    <w:rsid w:val="000A359D"/>
    <w:rsid w:val="000C25A8"/>
    <w:rsid w:val="000C32A3"/>
    <w:rsid w:val="000E11B8"/>
    <w:rsid w:val="000F774F"/>
    <w:rsid w:val="00117269"/>
    <w:rsid w:val="001227E5"/>
    <w:rsid w:val="00127921"/>
    <w:rsid w:val="00145E3B"/>
    <w:rsid w:val="00150199"/>
    <w:rsid w:val="0015077E"/>
    <w:rsid w:val="00151D3B"/>
    <w:rsid w:val="00165324"/>
    <w:rsid w:val="001703EB"/>
    <w:rsid w:val="0017699D"/>
    <w:rsid w:val="0018211E"/>
    <w:rsid w:val="001B1068"/>
    <w:rsid w:val="001B24C0"/>
    <w:rsid w:val="001C13DB"/>
    <w:rsid w:val="001E5499"/>
    <w:rsid w:val="001F64C4"/>
    <w:rsid w:val="0020736F"/>
    <w:rsid w:val="00207C50"/>
    <w:rsid w:val="00231F4F"/>
    <w:rsid w:val="00235064"/>
    <w:rsid w:val="00236B9F"/>
    <w:rsid w:val="002370A6"/>
    <w:rsid w:val="002441E3"/>
    <w:rsid w:val="002505BC"/>
    <w:rsid w:val="00255DAC"/>
    <w:rsid w:val="00257003"/>
    <w:rsid w:val="0026216F"/>
    <w:rsid w:val="0028296E"/>
    <w:rsid w:val="002A40F6"/>
    <w:rsid w:val="002B49C6"/>
    <w:rsid w:val="002E3152"/>
    <w:rsid w:val="00313B70"/>
    <w:rsid w:val="003153B8"/>
    <w:rsid w:val="00322F81"/>
    <w:rsid w:val="00331535"/>
    <w:rsid w:val="00335893"/>
    <w:rsid w:val="0034156F"/>
    <w:rsid w:val="00354EAF"/>
    <w:rsid w:val="003731B9"/>
    <w:rsid w:val="0037725E"/>
    <w:rsid w:val="0038669B"/>
    <w:rsid w:val="003901BD"/>
    <w:rsid w:val="00397990"/>
    <w:rsid w:val="003A346A"/>
    <w:rsid w:val="003C3806"/>
    <w:rsid w:val="003E5301"/>
    <w:rsid w:val="003E64D8"/>
    <w:rsid w:val="003F2108"/>
    <w:rsid w:val="004029B2"/>
    <w:rsid w:val="00407500"/>
    <w:rsid w:val="00420767"/>
    <w:rsid w:val="00430CAA"/>
    <w:rsid w:val="004318C2"/>
    <w:rsid w:val="00450E52"/>
    <w:rsid w:val="00463BBD"/>
    <w:rsid w:val="00464B77"/>
    <w:rsid w:val="00464CA3"/>
    <w:rsid w:val="004A0430"/>
    <w:rsid w:val="004B2FB4"/>
    <w:rsid w:val="004B49F6"/>
    <w:rsid w:val="004C53A6"/>
    <w:rsid w:val="004D212B"/>
    <w:rsid w:val="004E1F54"/>
    <w:rsid w:val="00532D4D"/>
    <w:rsid w:val="00533374"/>
    <w:rsid w:val="00534190"/>
    <w:rsid w:val="0054170E"/>
    <w:rsid w:val="005436E4"/>
    <w:rsid w:val="005552EF"/>
    <w:rsid w:val="00581F8F"/>
    <w:rsid w:val="0059284F"/>
    <w:rsid w:val="005A7FDF"/>
    <w:rsid w:val="005B3E80"/>
    <w:rsid w:val="005B5141"/>
    <w:rsid w:val="005C669F"/>
    <w:rsid w:val="005D2CF5"/>
    <w:rsid w:val="005F1D12"/>
    <w:rsid w:val="00620F27"/>
    <w:rsid w:val="00620F92"/>
    <w:rsid w:val="00621C2D"/>
    <w:rsid w:val="00634560"/>
    <w:rsid w:val="006402BB"/>
    <w:rsid w:val="00657539"/>
    <w:rsid w:val="00660B34"/>
    <w:rsid w:val="00661AA6"/>
    <w:rsid w:val="006779E2"/>
    <w:rsid w:val="006829B2"/>
    <w:rsid w:val="006852B6"/>
    <w:rsid w:val="006A42FB"/>
    <w:rsid w:val="006B2172"/>
    <w:rsid w:val="006B31FD"/>
    <w:rsid w:val="006B60D5"/>
    <w:rsid w:val="006C71BC"/>
    <w:rsid w:val="006D0376"/>
    <w:rsid w:val="006D09B2"/>
    <w:rsid w:val="006D24B4"/>
    <w:rsid w:val="006D350A"/>
    <w:rsid w:val="006D4023"/>
    <w:rsid w:val="00703026"/>
    <w:rsid w:val="00707C97"/>
    <w:rsid w:val="007166FE"/>
    <w:rsid w:val="00726A65"/>
    <w:rsid w:val="00727507"/>
    <w:rsid w:val="00727957"/>
    <w:rsid w:val="00741DCC"/>
    <w:rsid w:val="007529D7"/>
    <w:rsid w:val="007559DB"/>
    <w:rsid w:val="007675DC"/>
    <w:rsid w:val="00781C09"/>
    <w:rsid w:val="00783BC3"/>
    <w:rsid w:val="00784727"/>
    <w:rsid w:val="00784941"/>
    <w:rsid w:val="007A0DEA"/>
    <w:rsid w:val="007A1052"/>
    <w:rsid w:val="007A68BA"/>
    <w:rsid w:val="007A6C51"/>
    <w:rsid w:val="007A7CB5"/>
    <w:rsid w:val="007B6576"/>
    <w:rsid w:val="007F44BD"/>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B37F8"/>
    <w:rsid w:val="009C38BF"/>
    <w:rsid w:val="009C599F"/>
    <w:rsid w:val="009C618B"/>
    <w:rsid w:val="009E19C7"/>
    <w:rsid w:val="00A1462C"/>
    <w:rsid w:val="00A20FF9"/>
    <w:rsid w:val="00A25EA9"/>
    <w:rsid w:val="00A4010D"/>
    <w:rsid w:val="00A41087"/>
    <w:rsid w:val="00A41292"/>
    <w:rsid w:val="00A42E58"/>
    <w:rsid w:val="00A47015"/>
    <w:rsid w:val="00A5768C"/>
    <w:rsid w:val="00A6018C"/>
    <w:rsid w:val="00A74000"/>
    <w:rsid w:val="00A835D0"/>
    <w:rsid w:val="00A91D14"/>
    <w:rsid w:val="00A92218"/>
    <w:rsid w:val="00A976FC"/>
    <w:rsid w:val="00AC4D6E"/>
    <w:rsid w:val="00AC6857"/>
    <w:rsid w:val="00AD112C"/>
    <w:rsid w:val="00AD3ADA"/>
    <w:rsid w:val="00AD605D"/>
    <w:rsid w:val="00AD6A5A"/>
    <w:rsid w:val="00AD6DA1"/>
    <w:rsid w:val="00AE0F67"/>
    <w:rsid w:val="00B14E77"/>
    <w:rsid w:val="00B15AFB"/>
    <w:rsid w:val="00B67D66"/>
    <w:rsid w:val="00B75B3F"/>
    <w:rsid w:val="00B92B6E"/>
    <w:rsid w:val="00B964EE"/>
    <w:rsid w:val="00BC4BC6"/>
    <w:rsid w:val="00BD28C3"/>
    <w:rsid w:val="00C00A3D"/>
    <w:rsid w:val="00C01BCF"/>
    <w:rsid w:val="00C0635A"/>
    <w:rsid w:val="00C101A8"/>
    <w:rsid w:val="00C16F54"/>
    <w:rsid w:val="00C21B1B"/>
    <w:rsid w:val="00C257D2"/>
    <w:rsid w:val="00C31193"/>
    <w:rsid w:val="00C56B49"/>
    <w:rsid w:val="00C62651"/>
    <w:rsid w:val="00C7414F"/>
    <w:rsid w:val="00C95481"/>
    <w:rsid w:val="00CA192A"/>
    <w:rsid w:val="00CA25AE"/>
    <w:rsid w:val="00CB025D"/>
    <w:rsid w:val="00CC7510"/>
    <w:rsid w:val="00CD3782"/>
    <w:rsid w:val="00CF70A2"/>
    <w:rsid w:val="00CF74BB"/>
    <w:rsid w:val="00D010C3"/>
    <w:rsid w:val="00D02843"/>
    <w:rsid w:val="00D064D6"/>
    <w:rsid w:val="00D129A3"/>
    <w:rsid w:val="00D31912"/>
    <w:rsid w:val="00D3651B"/>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71C91"/>
    <w:rsid w:val="00E904EA"/>
    <w:rsid w:val="00EA182B"/>
    <w:rsid w:val="00EA3C5B"/>
    <w:rsid w:val="00EA3FF1"/>
    <w:rsid w:val="00EA7C9A"/>
    <w:rsid w:val="00EC54BC"/>
    <w:rsid w:val="00ED7A5F"/>
    <w:rsid w:val="00EE4331"/>
    <w:rsid w:val="00F056A8"/>
    <w:rsid w:val="00F25EF9"/>
    <w:rsid w:val="00F30AAE"/>
    <w:rsid w:val="00F3221A"/>
    <w:rsid w:val="00F40E05"/>
    <w:rsid w:val="00F53F9D"/>
    <w:rsid w:val="00F67068"/>
    <w:rsid w:val="00F776EB"/>
    <w:rsid w:val="00F923B1"/>
    <w:rsid w:val="00FA7F56"/>
    <w:rsid w:val="00FB2F98"/>
    <w:rsid w:val="00FB7AAC"/>
    <w:rsid w:val="00FC6126"/>
    <w:rsid w:val="00FD5ED4"/>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customStyle="1" w:styleId="markedcontent">
    <w:name w:val="markedcontent"/>
    <w:basedOn w:val="a0"/>
    <w:rsid w:val="00783BC3"/>
  </w:style>
  <w:style w:type="character" w:customStyle="1" w:styleId="UnresolvedMention">
    <w:name w:val="Unresolved Mention"/>
    <w:basedOn w:val="a0"/>
    <w:uiPriority w:val="99"/>
    <w:semiHidden/>
    <w:unhideWhenUsed/>
    <w:rsid w:val="00621C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 w:id="1845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073D15-2F57-4E58-9A02-E74D9A3C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12007</Words>
  <Characters>68445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80292</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eup-01</cp:lastModifiedBy>
  <cp:revision>9</cp:revision>
  <cp:lastPrinted>2021-04-16T09:29:00Z</cp:lastPrinted>
  <dcterms:created xsi:type="dcterms:W3CDTF">2021-12-05T15:43:00Z</dcterms:created>
  <dcterms:modified xsi:type="dcterms:W3CDTF">2023-04-18T09:14:00Z</dcterms:modified>
</cp:coreProperties>
</file>